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504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252"/>
        <w:gridCol w:w="4252"/>
      </w:tblGrid>
      <w:tr>
        <w:trPr/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>
          <w:rFonts w:ascii="Arial" w:hAnsi="Arial" w:eastAsia="Calibri" w:cs="Arial"/>
          <w:b w:val="false"/>
          <w:b w:val="false"/>
          <w:sz w:val="24"/>
          <w:szCs w:val="24"/>
          <w:lang w:eastAsia="pt-BR"/>
        </w:rPr>
      </w:pPr>
      <w:r>
        <w:rPr>
          <w:rFonts w:eastAsia="Calibri" w:cs="Arial"/>
          <w:b/>
          <w:sz w:val="24"/>
          <w:szCs w:val="24"/>
          <w:lang w:eastAsia="pt-BR"/>
        </w:rPr>
        <w:t>01 - ORGANIZE SEUS ARQUIVOS PESSOAIS COM AJUDA DO COLETIVO RISEUP</w:t>
      </w:r>
    </w:p>
    <w:p>
      <w:pPr>
        <w:pStyle w:val="Textoprformatado"/>
        <w:jc w:val="both"/>
        <w:rPr>
          <w:rFonts w:ascii="Arial" w:hAnsi="Arial" w:eastAsia="Calibri" w:cs="Arial"/>
          <w:b/>
          <w:b/>
          <w:sz w:val="24"/>
          <w:szCs w:val="24"/>
          <w:lang w:eastAsia="pt-BR"/>
        </w:rPr>
      </w:pPr>
      <w:r>
        <w:rPr>
          <w:rFonts w:eastAsia="Calibri" w:cs="Arial" w:ascii="Arial" w:hAnsi="Arial"/>
          <w:b/>
          <w:sz w:val="24"/>
          <w:szCs w:val="24"/>
          <w:lang w:eastAsia="pt-BR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jc w:val="both"/>
        <w:rPr/>
      </w:pPr>
      <w:r>
        <w:rPr>
          <w:rFonts w:eastAsia="Calibri"/>
          <w:b/>
          <w:sz w:val="24"/>
          <w:szCs w:val="24"/>
        </w:rPr>
        <w:t xml:space="preserve">Educador responsável: </w:t>
      </w:r>
      <w:r>
        <w:rPr>
          <w:rFonts w:eastAsia="Calibri"/>
          <w:b w:val="false"/>
          <w:bCs w:val="false"/>
          <w:sz w:val="24"/>
          <w:szCs w:val="24"/>
        </w:rPr>
        <w:t>André Malaquias de Lima</w:t>
      </w:r>
    </w:p>
    <w:p>
      <w:pPr>
        <w:pStyle w:val="ListParagraph"/>
        <w:spacing w:lineRule="auto" w:line="240"/>
        <w:jc w:val="both"/>
        <w:rPr>
          <w:rFonts w:eastAsia="Calibri"/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jc w:val="both"/>
        <w:rPr/>
      </w:pPr>
      <w:r>
        <w:rPr>
          <w:rFonts w:eastAsia="Calibri"/>
          <w:b/>
          <w:sz w:val="24"/>
          <w:szCs w:val="24"/>
        </w:rPr>
        <w:t xml:space="preserve">Dia e hora: </w:t>
      </w:r>
      <w:r>
        <w:rPr>
          <w:rFonts w:eastAsia="Calibri"/>
          <w:b w:val="false"/>
          <w:bCs w:val="false"/>
          <w:sz w:val="24"/>
          <w:szCs w:val="24"/>
        </w:rPr>
        <w:t xml:space="preserve">quartas </w:t>
      </w:r>
      <w:r>
        <w:rPr>
          <w:rFonts w:eastAsia="Calibri"/>
          <w:sz w:val="24"/>
          <w:szCs w:val="24"/>
        </w:rPr>
        <w:t xml:space="preserve">das 16h às 18h. </w:t>
      </w:r>
    </w:p>
    <w:p>
      <w:pPr>
        <w:pStyle w:val="ListParagraph"/>
        <w:spacing w:lineRule="auto" w:line="240" w:before="0" w:after="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jc w:val="both"/>
        <w:rPr>
          <w:rFonts w:ascii="Arial" w:hAnsi="Arial" w:eastAsia="Calibri" w:cs="Arial"/>
          <w:b/>
          <w:b/>
          <w:sz w:val="24"/>
          <w:szCs w:val="24"/>
          <w:lang w:eastAsia="pt-BR"/>
        </w:rPr>
      </w:pPr>
      <w:r>
        <w:rPr>
          <w:rFonts w:eastAsia="Calibri" w:cs="Arial"/>
          <w:b/>
          <w:sz w:val="24"/>
          <w:szCs w:val="24"/>
          <w:lang w:eastAsia="pt-BR"/>
        </w:rPr>
        <w:t xml:space="preserve">Quantidade total de encontros: </w:t>
      </w:r>
      <w:r>
        <w:rPr>
          <w:rFonts w:eastAsia="Calibri" w:cs="Arial"/>
          <w:b w:val="false"/>
          <w:bCs w:val="false"/>
          <w:sz w:val="24"/>
          <w:szCs w:val="24"/>
          <w:lang w:eastAsia="pt-BR"/>
        </w:rPr>
        <w:t>4 encontros processuais</w:t>
      </w:r>
    </w:p>
    <w:p>
      <w:pPr>
        <w:pStyle w:val="Textoprformatado"/>
        <w:jc w:val="both"/>
        <w:rPr>
          <w:rFonts w:ascii="Arial" w:hAnsi="Arial" w:eastAsia="Calibri" w:cs="Arial"/>
          <w:b/>
          <w:b/>
          <w:sz w:val="24"/>
          <w:szCs w:val="24"/>
          <w:lang w:eastAsia="pt-BR"/>
        </w:rPr>
      </w:pPr>
      <w:r>
        <w:rPr>
          <w:rFonts w:eastAsia="Calibri" w:cs="Arial" w:ascii="Arial" w:hAnsi="Arial"/>
          <w:b/>
          <w:sz w:val="24"/>
          <w:szCs w:val="24"/>
          <w:lang w:eastAsia="pt-BR"/>
        </w:rPr>
      </w:r>
    </w:p>
    <w:p>
      <w:pPr>
        <w:pStyle w:val="Textoprformatado"/>
        <w:rPr>
          <w:rFonts w:ascii="Arial" w:hAnsi="Arial" w:eastAsia="Calibri" w:cs="Arial"/>
          <w:b/>
          <w:b/>
          <w:sz w:val="24"/>
          <w:szCs w:val="24"/>
          <w:lang w:eastAsia="pt-BR"/>
        </w:rPr>
      </w:pPr>
      <w:r>
        <w:rPr>
          <w:rFonts w:eastAsia="Calibri" w:cs="Arial" w:ascii="Arial" w:hAnsi="Arial"/>
          <w:b/>
          <w:sz w:val="24"/>
          <w:szCs w:val="24"/>
          <w:lang w:eastAsia="pt-BR"/>
        </w:rPr>
        <w:t xml:space="preserve">Sinopse: </w:t>
      </w:r>
    </w:p>
    <w:p>
      <w:pPr>
        <w:pStyle w:val="Textoprformatado"/>
        <w:rPr>
          <w:rFonts w:ascii="Arial" w:hAnsi="Arial" w:eastAsia="Calibri" w:cs="Arial"/>
          <w:b/>
          <w:b/>
          <w:sz w:val="24"/>
          <w:szCs w:val="24"/>
          <w:lang w:eastAsia="pt-BR"/>
        </w:rPr>
      </w:pPr>
      <w:r>
        <w:rPr>
          <w:rFonts w:eastAsia="Calibri" w:cs="Arial" w:ascii="Arial" w:hAnsi="Arial"/>
          <w:b/>
          <w:sz w:val="24"/>
          <w:szCs w:val="24"/>
          <w:lang w:eastAsia="pt-BR"/>
        </w:rPr>
      </w:r>
    </w:p>
    <w:p>
      <w:pPr>
        <w:pStyle w:val="Textoprformatado"/>
        <w:rPr>
          <w:rFonts w:ascii="Arial" w:hAnsi="Arial" w:eastAsia="Calibri" w:cs="Arial"/>
          <w:b w:val="false"/>
          <w:b w:val="false"/>
          <w:bCs w:val="false"/>
          <w:sz w:val="24"/>
          <w:szCs w:val="24"/>
          <w:lang w:eastAsia="pt-BR"/>
        </w:rPr>
      </w:pPr>
      <w:r>
        <w:rPr>
          <w:rFonts w:eastAsia="Calibri" w:cs="Arial" w:ascii="Arial" w:hAnsi="Arial"/>
          <w:b w:val="false"/>
          <w:bCs w:val="false"/>
          <w:sz w:val="24"/>
          <w:szCs w:val="24"/>
          <w:lang w:eastAsia="pt-BR"/>
        </w:rPr>
        <w:t>Orientação quanto ao desafio de dispor em rede arquivos digitais criados</w:t>
      </w:r>
    </w:p>
    <w:p>
      <w:pPr>
        <w:pStyle w:val="Textoprformatado"/>
        <w:rPr>
          <w:rFonts w:ascii="Arial" w:hAnsi="Arial" w:eastAsia="Calibri" w:cs="Arial"/>
          <w:b w:val="false"/>
          <w:b w:val="false"/>
          <w:bCs w:val="false"/>
          <w:sz w:val="24"/>
          <w:szCs w:val="24"/>
          <w:lang w:eastAsia="pt-BR"/>
        </w:rPr>
      </w:pPr>
      <w:r>
        <w:rPr>
          <w:rFonts w:eastAsia="Calibri" w:cs="Arial" w:ascii="Arial" w:hAnsi="Arial"/>
          <w:b w:val="false"/>
          <w:bCs w:val="false"/>
          <w:sz w:val="24"/>
          <w:szCs w:val="24"/>
          <w:lang w:eastAsia="pt-BR"/>
        </w:rPr>
        <w:t>procurando atender critérios de armazenamento mais confiável quanto a</w:t>
      </w:r>
    </w:p>
    <w:p>
      <w:pPr>
        <w:pStyle w:val="Textoprformatado"/>
        <w:rPr>
          <w:rFonts w:ascii="Arial" w:hAnsi="Arial" w:eastAsia="Calibri" w:cs="Arial"/>
          <w:b w:val="false"/>
          <w:b w:val="false"/>
          <w:bCs w:val="false"/>
          <w:sz w:val="24"/>
          <w:szCs w:val="24"/>
          <w:lang w:eastAsia="pt-BR"/>
        </w:rPr>
      </w:pPr>
      <w:r>
        <w:rPr>
          <w:rFonts w:eastAsia="Calibri" w:cs="Arial" w:ascii="Arial" w:hAnsi="Arial"/>
          <w:b w:val="false"/>
          <w:bCs w:val="false"/>
          <w:sz w:val="24"/>
          <w:szCs w:val="24"/>
          <w:lang w:eastAsia="pt-BR"/>
        </w:rPr>
        <w:t>questões autorais e de privacidade.</w:t>
      </w:r>
    </w:p>
    <w:p>
      <w:pPr>
        <w:pStyle w:val="Textoprformatado"/>
        <w:rPr>
          <w:rFonts w:ascii="Arial" w:hAnsi="Arial" w:eastAsia="Calibri" w:cs="Arial"/>
          <w:b/>
          <w:b/>
          <w:sz w:val="24"/>
          <w:szCs w:val="24"/>
          <w:lang w:eastAsia="pt-BR"/>
        </w:rPr>
      </w:pPr>
      <w:r>
        <w:rPr>
          <w:rFonts w:eastAsia="Calibri" w:cs="Arial" w:ascii="Arial" w:hAnsi="Arial"/>
          <w:b/>
          <w:sz w:val="24"/>
          <w:szCs w:val="24"/>
          <w:lang w:eastAsia="pt-BR"/>
        </w:rPr>
      </w:r>
    </w:p>
    <w:p>
      <w:pPr>
        <w:pStyle w:val="Textoprformatado"/>
        <w:rPr>
          <w:rFonts w:ascii="Arial" w:hAnsi="Arial" w:eastAsia="Calibri" w:cs="Arial"/>
          <w:b/>
          <w:b/>
          <w:sz w:val="24"/>
          <w:szCs w:val="24"/>
          <w:lang w:eastAsia="pt-BR"/>
        </w:rPr>
      </w:pPr>
      <w:r>
        <w:rPr>
          <w:rFonts w:eastAsia="Calibri" w:cs="Arial" w:ascii="Arial" w:hAnsi="Arial"/>
          <w:b/>
          <w:sz w:val="24"/>
          <w:szCs w:val="24"/>
          <w:lang w:eastAsia="pt-BR"/>
        </w:rPr>
        <w:t xml:space="preserve">Detalhes: </w:t>
      </w:r>
    </w:p>
    <w:p>
      <w:pPr>
        <w:pStyle w:val="Textoprformatado"/>
        <w:rPr>
          <w:rFonts w:ascii="Arial" w:hAnsi="Arial" w:eastAsia="Calibri" w:cs="Arial"/>
          <w:b/>
          <w:b/>
          <w:sz w:val="24"/>
          <w:szCs w:val="24"/>
          <w:lang w:eastAsia="pt-BR"/>
        </w:rPr>
      </w:pPr>
      <w:r>
        <w:rPr>
          <w:rFonts w:eastAsia="Calibri" w:cs="Arial" w:ascii="Arial" w:hAnsi="Arial"/>
          <w:b/>
          <w:sz w:val="24"/>
          <w:szCs w:val="24"/>
          <w:lang w:eastAsia="pt-BR"/>
        </w:rPr>
      </w:r>
    </w:p>
    <w:p>
      <w:pPr>
        <w:pStyle w:val="Textoprformatado"/>
        <w:rPr>
          <w:rFonts w:ascii="Arial" w:hAnsi="Arial" w:eastAsia="Calibri" w:cs="Arial"/>
          <w:b w:val="false"/>
          <w:b w:val="false"/>
          <w:bCs w:val="false"/>
          <w:sz w:val="24"/>
          <w:szCs w:val="24"/>
          <w:lang w:eastAsia="pt-BR"/>
        </w:rPr>
      </w:pPr>
      <w:r>
        <w:rPr>
          <w:rFonts w:eastAsia="Calibri" w:cs="Arial" w:ascii="Arial" w:hAnsi="Arial"/>
          <w:b w:val="false"/>
          <w:bCs w:val="false"/>
          <w:sz w:val="24"/>
          <w:szCs w:val="24"/>
          <w:lang w:eastAsia="pt-BR"/>
        </w:rPr>
        <w:t>Experimentação de recursos de um agregado de ferramentas e interfaces</w:t>
      </w:r>
    </w:p>
    <w:p>
      <w:pPr>
        <w:pStyle w:val="Textoprformatado"/>
        <w:rPr>
          <w:rFonts w:ascii="Arial" w:hAnsi="Arial" w:eastAsia="Calibri" w:cs="Arial"/>
          <w:b w:val="false"/>
          <w:b w:val="false"/>
          <w:bCs w:val="false"/>
          <w:sz w:val="24"/>
          <w:szCs w:val="24"/>
          <w:lang w:eastAsia="pt-BR"/>
        </w:rPr>
      </w:pPr>
      <w:r>
        <w:rPr>
          <w:rFonts w:eastAsia="Calibri" w:cs="Arial" w:ascii="Arial" w:hAnsi="Arial"/>
          <w:b w:val="false"/>
          <w:bCs w:val="false"/>
          <w:sz w:val="24"/>
          <w:szCs w:val="24"/>
          <w:lang w:eastAsia="pt-BR"/>
        </w:rPr>
        <w:t>pensadas pelo coletivo Riseup, que busca proporcionar alguma</w:t>
      </w:r>
    </w:p>
    <w:p>
      <w:pPr>
        <w:pStyle w:val="Textoprformatado"/>
        <w:rPr>
          <w:rFonts w:ascii="Arial" w:hAnsi="Arial" w:eastAsia="Calibri" w:cs="Arial"/>
          <w:b w:val="false"/>
          <w:b w:val="false"/>
          <w:bCs w:val="false"/>
          <w:sz w:val="24"/>
          <w:szCs w:val="24"/>
          <w:lang w:eastAsia="pt-BR"/>
        </w:rPr>
      </w:pPr>
      <w:r>
        <w:rPr>
          <w:rFonts w:eastAsia="Calibri" w:cs="Arial" w:ascii="Arial" w:hAnsi="Arial"/>
          <w:b w:val="false"/>
          <w:bCs w:val="false"/>
          <w:sz w:val="24"/>
          <w:szCs w:val="24"/>
          <w:lang w:eastAsia="pt-BR"/>
        </w:rPr>
        <w:t>centralidade de arquivamento e ao mesmo tempo agilizar acesso e</w:t>
      </w:r>
    </w:p>
    <w:p>
      <w:pPr>
        <w:pStyle w:val="Textoprformatado"/>
        <w:rPr>
          <w:rFonts w:ascii="Arial" w:hAnsi="Arial" w:eastAsia="Calibri" w:cs="Arial"/>
          <w:b w:val="false"/>
          <w:b w:val="false"/>
          <w:bCs w:val="false"/>
          <w:sz w:val="24"/>
          <w:szCs w:val="24"/>
          <w:lang w:eastAsia="pt-BR"/>
        </w:rPr>
      </w:pPr>
      <w:r>
        <w:rPr>
          <w:rFonts w:eastAsia="Calibri" w:cs="Arial" w:ascii="Arial" w:hAnsi="Arial"/>
          <w:b w:val="false"/>
          <w:bCs w:val="false"/>
          <w:sz w:val="24"/>
          <w:szCs w:val="24"/>
          <w:lang w:eastAsia="pt-BR"/>
        </w:rPr>
        <w:t xml:space="preserve">controle. </w:t>
      </w:r>
    </w:p>
    <w:p>
      <w:pPr>
        <w:pStyle w:val="Textoprformatado"/>
        <w:rPr>
          <w:rFonts w:ascii="Arial" w:hAnsi="Arial" w:eastAsia="Calibri" w:cs="Arial"/>
          <w:b/>
          <w:b/>
          <w:sz w:val="24"/>
          <w:szCs w:val="24"/>
          <w:lang w:eastAsia="pt-BR"/>
        </w:rPr>
      </w:pPr>
      <w:r>
        <w:rPr>
          <w:rFonts w:eastAsia="Calibri" w:cs="Arial" w:ascii="Arial" w:hAnsi="Arial"/>
          <w:b/>
          <w:sz w:val="24"/>
          <w:szCs w:val="24"/>
          <w:lang w:eastAsia="pt-BR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jc w:val="both"/>
        <w:rPr/>
      </w:pPr>
      <w:r>
        <w:rPr>
          <w:rFonts w:eastAsia="Calibri"/>
          <w:b/>
          <w:sz w:val="24"/>
          <w:szCs w:val="24"/>
        </w:rPr>
        <w:t>LOCAL:</w:t>
      </w:r>
      <w:r>
        <w:rPr>
          <w:rFonts w:eastAsia="Calibri"/>
          <w:sz w:val="24"/>
          <w:szCs w:val="24"/>
        </w:rPr>
        <w:t xml:space="preserve"> Espaço de Tecnologias e Artes </w:t>
      </w:r>
    </w:p>
    <w:p>
      <w:pPr>
        <w:pStyle w:val="ListParagraph"/>
        <w:spacing w:lineRule="auto" w:line="2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jc w:val="both"/>
        <w:rPr/>
      </w:pPr>
      <w:r>
        <w:rPr>
          <w:rFonts w:eastAsia="Calibri"/>
          <w:b/>
          <w:sz w:val="24"/>
          <w:szCs w:val="24"/>
        </w:rPr>
        <w:t>CLASSIFICAÇÃO INDICATIVA:</w:t>
      </w:r>
      <w:r>
        <w:rPr>
          <w:rFonts w:eastAsia="Calibri"/>
          <w:sz w:val="24"/>
          <w:szCs w:val="24"/>
        </w:rPr>
        <w:t xml:space="preserve"> a partir de 12 anos.</w:t>
      </w:r>
    </w:p>
    <w:p>
      <w:pPr>
        <w:pStyle w:val="ListParagraph"/>
        <w:spacing w:lineRule="auto" w:line="240" w:before="0" w:after="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jc w:val="both"/>
        <w:rPr/>
      </w:pPr>
      <w:r>
        <w:rPr>
          <w:rFonts w:eastAsia="Calibri"/>
          <w:b/>
          <w:sz w:val="24"/>
          <w:szCs w:val="24"/>
        </w:rPr>
        <w:t xml:space="preserve">NÚMERO DE VAGAS: </w:t>
      </w:r>
      <w:r>
        <w:rPr>
          <w:rFonts w:eastAsia="Calibri"/>
          <w:b w:val="false"/>
          <w:bCs w:val="false"/>
          <w:sz w:val="24"/>
          <w:szCs w:val="24"/>
        </w:rPr>
        <w:t>20</w:t>
      </w:r>
    </w:p>
    <w:p>
      <w:pPr>
        <w:pStyle w:val="ListParagraph"/>
        <w:spacing w:lineRule="auto" w:line="2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jc w:val="both"/>
        <w:rPr>
          <w:rFonts w:ascii="Arial" w:hAnsi="Arial" w:eastAsia="Calibri" w:cs="Arial"/>
          <w:b/>
          <w:b/>
          <w:sz w:val="24"/>
          <w:szCs w:val="24"/>
          <w:lang w:eastAsia="pt-BR"/>
        </w:rPr>
      </w:pPr>
      <w:r>
        <w:rPr>
          <w:rFonts w:eastAsia="Calibri" w:cs="Arial"/>
          <w:b/>
          <w:sz w:val="24"/>
          <w:szCs w:val="24"/>
          <w:lang w:eastAsia="pt-BR"/>
        </w:rPr>
        <w:t xml:space="preserve">INSCRIÇÕES: </w:t>
      </w:r>
      <w:r>
        <w:rPr>
          <w:rFonts w:eastAsia="Calibri" w:cs="Arial"/>
          <w:b w:val="false"/>
          <w:bCs w:val="false"/>
          <w:sz w:val="24"/>
          <w:szCs w:val="24"/>
          <w:lang w:eastAsia="pt-BR"/>
        </w:rPr>
        <w:t xml:space="preserve">Central de Atendimento </w:t>
      </w:r>
    </w:p>
    <w:p>
      <w:pPr>
        <w:pStyle w:val="Textoprformatado"/>
        <w:rPr>
          <w:rFonts w:ascii="Arial" w:hAnsi="Arial" w:eastAsia="Calibri" w:cs="Arial"/>
          <w:b/>
          <w:b/>
          <w:sz w:val="24"/>
          <w:szCs w:val="24"/>
          <w:lang w:eastAsia="pt-BR"/>
        </w:rPr>
      </w:pPr>
      <w:r>
        <w:rPr>
          <w:rFonts w:eastAsia="Calibri" w:cs="Arial" w:ascii="Arial" w:hAnsi="Arial"/>
          <w:b/>
          <w:sz w:val="24"/>
          <w:szCs w:val="24"/>
          <w:lang w:eastAsia="pt-BR"/>
        </w:rPr>
      </w:r>
    </w:p>
    <w:p>
      <w:pPr>
        <w:pStyle w:val="Textoprformatado"/>
        <w:rPr>
          <w:rFonts w:ascii="Arial" w:hAnsi="Arial" w:eastAsia="Calibri" w:cs="Arial"/>
          <w:b/>
          <w:b/>
          <w:sz w:val="24"/>
          <w:szCs w:val="24"/>
          <w:lang w:eastAsia="pt-BR"/>
        </w:rPr>
      </w:pPr>
      <w:r>
        <w:rPr>
          <w:rFonts w:eastAsia="Calibri" w:cs="Arial" w:ascii="Arial" w:hAnsi="Arial"/>
          <w:b/>
          <w:sz w:val="24"/>
          <w:szCs w:val="24"/>
          <w:lang w:eastAsia="pt-BR"/>
        </w:rPr>
      </w:r>
    </w:p>
    <w:p>
      <w:pPr>
        <w:pStyle w:val="Textoprformatado"/>
        <w:rPr>
          <w:rFonts w:ascii="Arial" w:hAnsi="Arial" w:eastAsia="Calibri" w:cs="Arial"/>
          <w:b/>
          <w:b/>
          <w:sz w:val="24"/>
          <w:szCs w:val="24"/>
          <w:lang w:eastAsia="pt-BR"/>
        </w:rPr>
      </w:pPr>
      <w:r>
        <w:rPr>
          <w:rFonts w:eastAsia="Calibri" w:cs="Arial" w:ascii="Arial" w:hAnsi="Arial"/>
          <w:b/>
          <w:sz w:val="24"/>
          <w:szCs w:val="24"/>
          <w:lang w:eastAsia="pt-BR"/>
        </w:rPr>
        <w:t xml:space="preserve"> </w:t>
      </w:r>
      <w:r>
        <w:rPr>
          <w:rFonts w:eastAsia="Calibri" w:cs="Arial" w:ascii="Arial" w:hAnsi="Arial"/>
          <w:b/>
          <w:sz w:val="24"/>
          <w:szCs w:val="24"/>
          <w:lang w:eastAsia="pt-BR"/>
        </w:rPr>
        <w:t>02 - BATE-PAPOS SOBRE CIVILIZAÇÕES AFRICANAS E TECNOLOGIAS SUSTENTÁVEIS – O PROJETO GÊNESIS E A CIDADE PERDIDA DO VALE DAS ONDAS.</w:t>
      </w:r>
    </w:p>
    <w:p>
      <w:pPr>
        <w:pStyle w:val="Textoprformatado"/>
        <w:rPr>
          <w:rFonts w:ascii="Arial" w:hAnsi="Arial" w:eastAsia="Calibri" w:cs="Arial"/>
          <w:b/>
          <w:b/>
          <w:sz w:val="24"/>
          <w:szCs w:val="24"/>
          <w:lang w:eastAsia="pt-BR"/>
        </w:rPr>
      </w:pPr>
      <w:r>
        <w:rPr>
          <w:rFonts w:eastAsia="Calibri" w:cs="Arial" w:ascii="Arial" w:hAnsi="Arial"/>
          <w:b/>
          <w:sz w:val="24"/>
          <w:szCs w:val="24"/>
          <w:lang w:eastAsia="pt-BR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jc w:val="both"/>
        <w:rPr/>
      </w:pPr>
      <w:r>
        <w:rPr>
          <w:rFonts w:eastAsia="Calibri"/>
          <w:b/>
          <w:sz w:val="24"/>
          <w:szCs w:val="24"/>
        </w:rPr>
        <w:t xml:space="preserve">Educador responsável: </w:t>
      </w:r>
      <w:r>
        <w:rPr>
          <w:rFonts w:eastAsia="Calibri"/>
          <w:b w:val="false"/>
          <w:bCs w:val="false"/>
          <w:sz w:val="24"/>
          <w:szCs w:val="24"/>
        </w:rPr>
        <w:t>André Malaquias de Lima</w:t>
      </w:r>
    </w:p>
    <w:p>
      <w:pPr>
        <w:pStyle w:val="ListParagraph"/>
        <w:spacing w:lineRule="auto" w:line="240"/>
        <w:jc w:val="both"/>
        <w:rPr>
          <w:rFonts w:eastAsia="Calibri"/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jc w:val="both"/>
        <w:rPr/>
      </w:pPr>
      <w:r>
        <w:rPr>
          <w:rFonts w:eastAsia="Calibri"/>
          <w:b/>
          <w:sz w:val="24"/>
          <w:szCs w:val="24"/>
        </w:rPr>
        <w:t xml:space="preserve">Dia e hora: </w:t>
      </w:r>
      <w:r>
        <w:rPr>
          <w:rFonts w:eastAsia="Calibri"/>
          <w:b w:val="false"/>
          <w:bCs w:val="false"/>
          <w:sz w:val="24"/>
          <w:szCs w:val="24"/>
        </w:rPr>
        <w:t xml:space="preserve">quintas </w:t>
      </w:r>
      <w:r>
        <w:rPr>
          <w:rFonts w:eastAsia="Calibri"/>
          <w:sz w:val="24"/>
          <w:szCs w:val="24"/>
        </w:rPr>
        <w:t xml:space="preserve">das 16h às 18h. </w:t>
      </w:r>
    </w:p>
    <w:p>
      <w:pPr>
        <w:pStyle w:val="ListParagraph"/>
        <w:spacing w:lineRule="auto" w:line="240" w:before="0" w:after="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jc w:val="both"/>
        <w:rPr>
          <w:rFonts w:ascii="Arial" w:hAnsi="Arial" w:eastAsia="Calibri" w:cs="Arial"/>
          <w:b/>
          <w:b/>
          <w:sz w:val="24"/>
          <w:szCs w:val="24"/>
          <w:lang w:eastAsia="pt-BR"/>
        </w:rPr>
      </w:pPr>
      <w:r>
        <w:rPr>
          <w:rFonts w:eastAsia="Calibri" w:cs="Arial"/>
          <w:b/>
          <w:sz w:val="24"/>
          <w:szCs w:val="24"/>
          <w:lang w:eastAsia="pt-BR"/>
        </w:rPr>
        <w:t xml:space="preserve">Quantidade total de encontros: </w:t>
      </w:r>
      <w:r>
        <w:rPr>
          <w:rFonts w:eastAsia="Calibri" w:cs="Arial"/>
          <w:b w:val="false"/>
          <w:bCs w:val="false"/>
          <w:sz w:val="24"/>
          <w:szCs w:val="24"/>
          <w:lang w:eastAsia="pt-BR"/>
        </w:rPr>
        <w:t>4 encontros processuais</w:t>
      </w:r>
    </w:p>
    <w:p>
      <w:pPr>
        <w:pStyle w:val="Textoprformatado"/>
        <w:rPr>
          <w:rFonts w:ascii="Arial" w:hAnsi="Arial" w:eastAsia="Calibri" w:cs="Arial"/>
          <w:b/>
          <w:b/>
          <w:sz w:val="24"/>
          <w:szCs w:val="24"/>
          <w:lang w:eastAsia="pt-BR"/>
        </w:rPr>
      </w:pPr>
      <w:r>
        <w:rPr>
          <w:rFonts w:eastAsia="Calibri" w:cs="Arial" w:ascii="Arial" w:hAnsi="Arial"/>
          <w:b/>
          <w:sz w:val="24"/>
          <w:szCs w:val="24"/>
          <w:lang w:eastAsia="pt-BR"/>
        </w:rPr>
      </w:r>
    </w:p>
    <w:p>
      <w:pPr>
        <w:pStyle w:val="Textoprformatado"/>
        <w:rPr>
          <w:rFonts w:ascii="Arial" w:hAnsi="Arial" w:eastAsia="Calibri" w:cs="Arial"/>
          <w:b/>
          <w:b/>
          <w:sz w:val="24"/>
          <w:szCs w:val="24"/>
          <w:lang w:eastAsia="pt-BR"/>
        </w:rPr>
      </w:pPr>
      <w:r>
        <w:rPr>
          <w:rFonts w:eastAsia="Calibri" w:cs="Arial" w:ascii="Arial" w:hAnsi="Arial"/>
          <w:b/>
          <w:sz w:val="24"/>
          <w:szCs w:val="24"/>
          <w:lang w:eastAsia="pt-BR"/>
        </w:rPr>
        <w:t>Sinopse:</w:t>
      </w:r>
    </w:p>
    <w:p>
      <w:pPr>
        <w:pStyle w:val="Textoprformatado"/>
        <w:rPr>
          <w:rFonts w:ascii="Arial" w:hAnsi="Arial" w:eastAsia="Calibri" w:cs="Arial"/>
          <w:b/>
          <w:b/>
          <w:sz w:val="24"/>
          <w:szCs w:val="24"/>
          <w:lang w:eastAsia="pt-BR"/>
        </w:rPr>
      </w:pPr>
      <w:r>
        <w:rPr>
          <w:rFonts w:eastAsia="Calibri" w:cs="Arial" w:ascii="Arial" w:hAnsi="Arial"/>
          <w:b/>
          <w:sz w:val="24"/>
          <w:szCs w:val="24"/>
          <w:lang w:eastAsia="pt-BR"/>
        </w:rPr>
      </w:r>
    </w:p>
    <w:p>
      <w:pPr>
        <w:pStyle w:val="Textoprformatado"/>
        <w:rPr>
          <w:rFonts w:ascii="Arial" w:hAnsi="Arial" w:eastAsia="Calibri" w:cs="Arial"/>
          <w:b w:val="false"/>
          <w:b w:val="false"/>
          <w:bCs w:val="false"/>
          <w:sz w:val="24"/>
          <w:szCs w:val="24"/>
          <w:lang w:eastAsia="pt-BR"/>
        </w:rPr>
      </w:pPr>
      <w:r>
        <w:rPr>
          <w:rFonts w:eastAsia="Calibri" w:cs="Arial" w:ascii="Arial" w:hAnsi="Arial"/>
          <w:b w:val="false"/>
          <w:bCs w:val="false"/>
          <w:sz w:val="24"/>
          <w:szCs w:val="24"/>
          <w:lang w:eastAsia="pt-BR"/>
        </w:rPr>
        <w:t>Atividade de edição colaborativa da continuação de uma pesquisa</w:t>
      </w:r>
    </w:p>
    <w:p>
      <w:pPr>
        <w:pStyle w:val="Textoprformatado"/>
        <w:rPr>
          <w:rFonts w:ascii="Arial" w:hAnsi="Arial" w:eastAsia="Calibri" w:cs="Arial"/>
          <w:b w:val="false"/>
          <w:b w:val="false"/>
          <w:bCs w:val="false"/>
          <w:sz w:val="24"/>
          <w:szCs w:val="24"/>
          <w:lang w:eastAsia="pt-BR"/>
        </w:rPr>
      </w:pPr>
      <w:r>
        <w:rPr>
          <w:rFonts w:eastAsia="Calibri" w:cs="Arial" w:ascii="Arial" w:hAnsi="Arial"/>
          <w:b w:val="false"/>
          <w:bCs w:val="false"/>
          <w:sz w:val="24"/>
          <w:szCs w:val="24"/>
          <w:lang w:eastAsia="pt-BR"/>
        </w:rPr>
        <w:t>incremental sobre o relacionamento entre a arqueologia e a</w:t>
      </w:r>
    </w:p>
    <w:p>
      <w:pPr>
        <w:pStyle w:val="Textoprformatado"/>
        <w:rPr>
          <w:rFonts w:ascii="Arial" w:hAnsi="Arial" w:eastAsia="Calibri" w:cs="Arial"/>
          <w:b w:val="false"/>
          <w:b w:val="false"/>
          <w:bCs w:val="false"/>
          <w:sz w:val="24"/>
          <w:szCs w:val="24"/>
          <w:lang w:eastAsia="pt-BR"/>
        </w:rPr>
      </w:pPr>
      <w:r>
        <w:rPr>
          <w:rFonts w:eastAsia="Calibri" w:cs="Arial" w:ascii="Arial" w:hAnsi="Arial"/>
          <w:b w:val="false"/>
          <w:bCs w:val="false"/>
          <w:sz w:val="24"/>
          <w:szCs w:val="24"/>
          <w:lang w:eastAsia="pt-BR"/>
        </w:rPr>
        <w:t>ecologia nas civilizações africanas desde a antiguidade até os roteiros</w:t>
      </w:r>
    </w:p>
    <w:p>
      <w:pPr>
        <w:pStyle w:val="Textoprformatado"/>
        <w:rPr>
          <w:rFonts w:ascii="Arial" w:hAnsi="Arial" w:eastAsia="Calibri" w:cs="Arial"/>
          <w:b w:val="false"/>
          <w:b w:val="false"/>
          <w:bCs w:val="false"/>
          <w:sz w:val="24"/>
          <w:szCs w:val="24"/>
          <w:lang w:eastAsia="pt-BR"/>
        </w:rPr>
      </w:pPr>
      <w:r>
        <w:rPr>
          <w:rFonts w:eastAsia="Calibri" w:cs="Arial" w:ascii="Arial" w:hAnsi="Arial"/>
          <w:b w:val="false"/>
          <w:bCs w:val="false"/>
          <w:sz w:val="24"/>
          <w:szCs w:val="24"/>
          <w:lang w:eastAsia="pt-BR"/>
        </w:rPr>
        <w:t xml:space="preserve">turísticos dos dias atuais neste continente ancestral. </w:t>
      </w:r>
    </w:p>
    <w:p>
      <w:pPr>
        <w:pStyle w:val="Textoprformatado"/>
        <w:rPr>
          <w:rFonts w:ascii="Arial" w:hAnsi="Arial" w:eastAsia="Calibri" w:cs="Arial"/>
          <w:b/>
          <w:b/>
          <w:sz w:val="24"/>
          <w:szCs w:val="24"/>
          <w:lang w:eastAsia="pt-BR"/>
        </w:rPr>
      </w:pPr>
      <w:r>
        <w:rPr>
          <w:rFonts w:eastAsia="Calibri" w:cs="Arial" w:ascii="Arial" w:hAnsi="Arial"/>
          <w:b/>
          <w:sz w:val="24"/>
          <w:szCs w:val="24"/>
          <w:lang w:eastAsia="pt-BR"/>
        </w:rPr>
      </w:r>
    </w:p>
    <w:p>
      <w:pPr>
        <w:pStyle w:val="Textoprformatado"/>
        <w:rPr>
          <w:rFonts w:ascii="Arial" w:hAnsi="Arial" w:eastAsia="Calibri" w:cs="Arial"/>
          <w:b/>
          <w:b/>
          <w:sz w:val="24"/>
          <w:szCs w:val="24"/>
          <w:lang w:eastAsia="pt-BR"/>
        </w:rPr>
      </w:pPr>
      <w:r>
        <w:rPr>
          <w:rFonts w:eastAsia="Calibri" w:cs="Arial" w:ascii="Arial" w:hAnsi="Arial"/>
          <w:b/>
          <w:sz w:val="24"/>
          <w:szCs w:val="24"/>
          <w:lang w:eastAsia="pt-BR"/>
        </w:rPr>
        <w:t xml:space="preserve">Detalhes: </w:t>
      </w:r>
    </w:p>
    <w:p>
      <w:pPr>
        <w:pStyle w:val="Textoprformatado"/>
        <w:rPr>
          <w:rFonts w:ascii="Arial" w:hAnsi="Arial" w:eastAsia="Calibri" w:cs="Arial"/>
          <w:b/>
          <w:b/>
          <w:sz w:val="24"/>
          <w:szCs w:val="24"/>
          <w:lang w:eastAsia="pt-BR"/>
        </w:rPr>
      </w:pPr>
      <w:r>
        <w:rPr>
          <w:rFonts w:eastAsia="Calibri" w:cs="Arial" w:ascii="Arial" w:hAnsi="Arial"/>
          <w:b/>
          <w:sz w:val="24"/>
          <w:szCs w:val="24"/>
          <w:lang w:eastAsia="pt-BR"/>
        </w:rPr>
      </w:r>
    </w:p>
    <w:p>
      <w:pPr>
        <w:pStyle w:val="Textoprformatado"/>
        <w:rPr>
          <w:rFonts w:ascii="Arial" w:hAnsi="Arial" w:eastAsia="Calibri" w:cs="Arial"/>
          <w:b w:val="false"/>
          <w:b w:val="false"/>
          <w:bCs w:val="false"/>
          <w:sz w:val="24"/>
          <w:szCs w:val="24"/>
          <w:lang w:eastAsia="pt-BR"/>
        </w:rPr>
      </w:pPr>
      <w:r>
        <w:rPr>
          <w:rFonts w:eastAsia="Calibri" w:cs="Arial" w:ascii="Arial" w:hAnsi="Arial"/>
          <w:b w:val="false"/>
          <w:bCs w:val="false"/>
          <w:sz w:val="24"/>
          <w:szCs w:val="24"/>
          <w:lang w:eastAsia="pt-BR"/>
        </w:rPr>
        <w:t>Em um roteiro licenciado de modo livre e elaborado a partir do sul da</w:t>
      </w:r>
    </w:p>
    <w:p>
      <w:pPr>
        <w:pStyle w:val="Textoprformatado"/>
        <w:rPr>
          <w:rFonts w:ascii="Arial" w:hAnsi="Arial" w:eastAsia="Calibri" w:cs="Arial"/>
          <w:b w:val="false"/>
          <w:b w:val="false"/>
          <w:bCs w:val="false"/>
          <w:sz w:val="24"/>
          <w:szCs w:val="24"/>
          <w:lang w:eastAsia="pt-BR"/>
        </w:rPr>
      </w:pPr>
      <w:r>
        <w:rPr>
          <w:rFonts w:eastAsia="Calibri" w:cs="Arial" w:ascii="Arial" w:hAnsi="Arial"/>
          <w:b w:val="false"/>
          <w:bCs w:val="false"/>
          <w:sz w:val="24"/>
          <w:szCs w:val="24"/>
          <w:lang w:eastAsia="pt-BR"/>
        </w:rPr>
        <w:t>África são apresentadas experiências regionais de sustentabilidade</w:t>
      </w:r>
    </w:p>
    <w:p>
      <w:pPr>
        <w:pStyle w:val="Textoprformatado"/>
        <w:rPr>
          <w:rFonts w:ascii="Arial" w:hAnsi="Arial" w:eastAsia="Calibri" w:cs="Arial"/>
          <w:b w:val="false"/>
          <w:b w:val="false"/>
          <w:bCs w:val="false"/>
          <w:sz w:val="24"/>
          <w:szCs w:val="24"/>
          <w:lang w:eastAsia="pt-BR"/>
        </w:rPr>
      </w:pPr>
      <w:r>
        <w:rPr>
          <w:rFonts w:eastAsia="Calibri" w:cs="Arial" w:ascii="Arial" w:hAnsi="Arial"/>
          <w:b w:val="false"/>
          <w:bCs w:val="false"/>
          <w:sz w:val="24"/>
          <w:szCs w:val="24"/>
          <w:lang w:eastAsia="pt-BR"/>
        </w:rPr>
        <w:t>realizadas ao longo dos séculos acrescentando os registros coletivos e</w:t>
      </w:r>
    </w:p>
    <w:p>
      <w:pPr>
        <w:pStyle w:val="Textoprformatado"/>
        <w:rPr>
          <w:rFonts w:ascii="Arial" w:hAnsi="Arial" w:eastAsia="Calibri" w:cs="Arial"/>
          <w:b w:val="false"/>
          <w:b w:val="false"/>
          <w:bCs w:val="false"/>
          <w:sz w:val="24"/>
          <w:szCs w:val="24"/>
          <w:lang w:eastAsia="pt-BR"/>
        </w:rPr>
      </w:pPr>
      <w:r>
        <w:rPr>
          <w:rFonts w:eastAsia="Calibri" w:cs="Arial" w:ascii="Arial" w:hAnsi="Arial"/>
          <w:b w:val="false"/>
          <w:bCs w:val="false"/>
          <w:sz w:val="24"/>
          <w:szCs w:val="24"/>
          <w:lang w:eastAsia="pt-BR"/>
        </w:rPr>
        <w:t>contribuições individuais às interfaces de publicação de conteúdos da</w:t>
      </w:r>
    </w:p>
    <w:p>
      <w:pPr>
        <w:pStyle w:val="Textoprformatado"/>
        <w:rPr>
          <w:rFonts w:ascii="Arial" w:hAnsi="Arial" w:eastAsia="Calibri" w:cs="Arial"/>
          <w:b w:val="false"/>
          <w:b w:val="false"/>
          <w:bCs w:val="false"/>
          <w:sz w:val="24"/>
          <w:szCs w:val="24"/>
          <w:lang w:eastAsia="pt-BR"/>
        </w:rPr>
      </w:pPr>
      <w:r>
        <w:rPr>
          <w:rFonts w:eastAsia="Calibri" w:cs="Arial" w:ascii="Arial" w:hAnsi="Arial"/>
          <w:b w:val="false"/>
          <w:bCs w:val="false"/>
          <w:sz w:val="24"/>
          <w:szCs w:val="24"/>
          <w:lang w:eastAsia="pt-BR"/>
        </w:rPr>
        <w:t>pesquisa dirigida em função de conteúdos de fontes livres.</w:t>
      </w:r>
    </w:p>
    <w:p>
      <w:pPr>
        <w:pStyle w:val="Textoprformatado"/>
        <w:rPr>
          <w:rFonts w:ascii="Arial" w:hAnsi="Arial" w:eastAsia="Calibri" w:cs="Arial"/>
          <w:b/>
          <w:b/>
          <w:sz w:val="24"/>
          <w:szCs w:val="24"/>
          <w:lang w:eastAsia="pt-BR"/>
        </w:rPr>
      </w:pPr>
      <w:r>
        <w:rPr>
          <w:rFonts w:eastAsia="Calibri" w:cs="Arial" w:ascii="Arial" w:hAnsi="Arial"/>
          <w:b/>
          <w:sz w:val="24"/>
          <w:szCs w:val="24"/>
          <w:lang w:eastAsia="pt-BR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jc w:val="both"/>
        <w:rPr/>
      </w:pPr>
      <w:r>
        <w:rPr>
          <w:rFonts w:eastAsia="Calibri"/>
          <w:b/>
          <w:sz w:val="24"/>
          <w:szCs w:val="24"/>
        </w:rPr>
        <w:t>LOCAL:</w:t>
      </w:r>
      <w:r>
        <w:rPr>
          <w:rFonts w:eastAsia="Calibri"/>
          <w:sz w:val="24"/>
          <w:szCs w:val="24"/>
        </w:rPr>
        <w:t xml:space="preserve"> Espaço de Tecnologias e Artes </w:t>
      </w:r>
    </w:p>
    <w:p>
      <w:pPr>
        <w:pStyle w:val="ListParagraph"/>
        <w:spacing w:lineRule="auto" w:line="2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jc w:val="both"/>
        <w:rPr/>
      </w:pPr>
      <w:r>
        <w:rPr>
          <w:rFonts w:eastAsia="Calibri"/>
          <w:b/>
          <w:sz w:val="24"/>
          <w:szCs w:val="24"/>
        </w:rPr>
        <w:t>CLASSIFICAÇÃO INDICATIVA:</w:t>
      </w:r>
      <w:r>
        <w:rPr>
          <w:rFonts w:eastAsia="Calibri"/>
          <w:sz w:val="24"/>
          <w:szCs w:val="24"/>
        </w:rPr>
        <w:t xml:space="preserve"> a partir de 12 anos.</w:t>
      </w:r>
    </w:p>
    <w:p>
      <w:pPr>
        <w:pStyle w:val="ListParagraph"/>
        <w:spacing w:lineRule="auto" w:line="240" w:before="0" w:after="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jc w:val="both"/>
        <w:rPr/>
      </w:pPr>
      <w:r>
        <w:rPr>
          <w:rFonts w:eastAsia="Calibri"/>
          <w:b/>
          <w:sz w:val="24"/>
          <w:szCs w:val="24"/>
        </w:rPr>
        <w:t xml:space="preserve">NÚMERO DE VAGAS: </w:t>
      </w:r>
      <w:r>
        <w:rPr>
          <w:rFonts w:eastAsia="Calibri"/>
          <w:b w:val="false"/>
          <w:bCs w:val="false"/>
          <w:sz w:val="24"/>
          <w:szCs w:val="24"/>
        </w:rPr>
        <w:t>20</w:t>
      </w:r>
    </w:p>
    <w:p>
      <w:pPr>
        <w:pStyle w:val="ListParagraph"/>
        <w:spacing w:lineRule="auto" w:line="2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jc w:val="both"/>
        <w:rPr>
          <w:rFonts w:ascii="Arial" w:hAnsi="Arial" w:eastAsia="Calibri" w:cs="Arial"/>
          <w:b/>
          <w:b/>
          <w:sz w:val="24"/>
          <w:szCs w:val="24"/>
          <w:lang w:eastAsia="pt-BR"/>
        </w:rPr>
      </w:pPr>
      <w:r>
        <w:rPr>
          <w:rFonts w:eastAsia="Calibri" w:cs="Arial"/>
          <w:b/>
          <w:sz w:val="24"/>
          <w:szCs w:val="24"/>
          <w:lang w:eastAsia="pt-BR"/>
        </w:rPr>
        <w:t xml:space="preserve">INSCRIÇÕES: </w:t>
      </w:r>
      <w:r>
        <w:rPr>
          <w:rFonts w:eastAsia="Calibri" w:cs="Arial"/>
          <w:b w:val="false"/>
          <w:bCs w:val="false"/>
          <w:sz w:val="24"/>
          <w:szCs w:val="24"/>
          <w:lang w:eastAsia="pt-BR"/>
        </w:rPr>
        <w:t xml:space="preserve">Central de Atendimento </w:t>
      </w:r>
    </w:p>
    <w:p>
      <w:pPr>
        <w:pStyle w:val="Textoprformatado"/>
        <w:rPr>
          <w:rFonts w:ascii="Arial" w:hAnsi="Arial" w:eastAsia="Calibri" w:cs="Arial"/>
          <w:b/>
          <w:b/>
          <w:sz w:val="24"/>
          <w:szCs w:val="24"/>
          <w:lang w:eastAsia="pt-BR"/>
        </w:rPr>
      </w:pPr>
      <w:r>
        <w:rPr>
          <w:rFonts w:eastAsia="Calibri" w:cs="Arial" w:ascii="Arial" w:hAnsi="Arial"/>
          <w:b/>
          <w:sz w:val="24"/>
          <w:szCs w:val="24"/>
          <w:lang w:eastAsia="pt-BR"/>
        </w:rPr>
      </w:r>
    </w:p>
    <w:p>
      <w:pPr>
        <w:pStyle w:val="Textoprformatado"/>
        <w:rPr>
          <w:rFonts w:ascii="Arial" w:hAnsi="Arial" w:eastAsia="Calibri" w:cs="Arial"/>
          <w:b/>
          <w:b/>
          <w:sz w:val="24"/>
          <w:szCs w:val="24"/>
          <w:lang w:eastAsia="pt-BR"/>
        </w:rPr>
      </w:pPr>
      <w:r>
        <w:rPr>
          <w:rFonts w:eastAsia="Calibri" w:cs="Arial" w:ascii="Arial" w:hAnsi="Arial"/>
          <w:b/>
          <w:sz w:val="24"/>
          <w:szCs w:val="24"/>
          <w:lang w:eastAsia="pt-BR"/>
        </w:rPr>
      </w:r>
    </w:p>
    <w:p>
      <w:pPr>
        <w:pStyle w:val="Textoprformatado"/>
        <w:rPr>
          <w:rFonts w:ascii="Arial" w:hAnsi="Arial" w:eastAsia="Calibri" w:cs="Arial"/>
          <w:b/>
          <w:b/>
          <w:sz w:val="24"/>
          <w:szCs w:val="24"/>
          <w:lang w:eastAsia="pt-BR"/>
        </w:rPr>
      </w:pPr>
      <w:r>
        <w:rPr>
          <w:rFonts w:eastAsia="Calibri" w:cs="Arial" w:ascii="Arial" w:hAnsi="Arial"/>
          <w:b/>
          <w:sz w:val="24"/>
          <w:szCs w:val="24"/>
          <w:lang w:eastAsia="pt-BR"/>
        </w:rPr>
        <w:t xml:space="preserve">03 - CRIANDO ECOEDIFÍCIOS COM DESENHO MANUAL, MODELAGEM DE SOBRAS RECICLÁVEIS, DIGITALIZAÇÕES E IMPRESSÕES 3D </w:t>
      </w:r>
    </w:p>
    <w:p>
      <w:pPr>
        <w:pStyle w:val="Textoprformatado"/>
        <w:rPr>
          <w:rFonts w:ascii="Arial" w:hAnsi="Arial" w:eastAsia="Calibri" w:cs="Arial"/>
          <w:b/>
          <w:b/>
          <w:sz w:val="24"/>
          <w:szCs w:val="24"/>
          <w:lang w:eastAsia="pt-BR"/>
        </w:rPr>
      </w:pPr>
      <w:r>
        <w:rPr>
          <w:rFonts w:eastAsia="Calibri" w:cs="Arial" w:ascii="Arial" w:hAnsi="Arial"/>
          <w:b/>
          <w:sz w:val="24"/>
          <w:szCs w:val="24"/>
          <w:lang w:eastAsia="pt-BR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jc w:val="both"/>
        <w:rPr/>
      </w:pPr>
      <w:r>
        <w:rPr>
          <w:rFonts w:eastAsia="Calibri"/>
          <w:b/>
          <w:sz w:val="24"/>
          <w:szCs w:val="24"/>
        </w:rPr>
        <w:t xml:space="preserve">Educador responsável: </w:t>
      </w:r>
      <w:r>
        <w:rPr>
          <w:rFonts w:eastAsia="Calibri"/>
          <w:b w:val="false"/>
          <w:bCs w:val="false"/>
          <w:sz w:val="24"/>
          <w:szCs w:val="24"/>
        </w:rPr>
        <w:t>André Malaquias de Lima</w:t>
      </w:r>
    </w:p>
    <w:p>
      <w:pPr>
        <w:pStyle w:val="ListParagraph"/>
        <w:spacing w:lineRule="auto" w:line="240"/>
        <w:jc w:val="both"/>
        <w:rPr>
          <w:rFonts w:eastAsia="Calibri"/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jc w:val="both"/>
        <w:rPr/>
      </w:pPr>
      <w:r>
        <w:rPr>
          <w:rFonts w:eastAsia="Calibri"/>
          <w:b/>
          <w:sz w:val="24"/>
          <w:szCs w:val="24"/>
        </w:rPr>
        <w:t xml:space="preserve">Dia e hora: </w:t>
      </w:r>
      <w:r>
        <w:rPr>
          <w:rFonts w:eastAsia="Calibri"/>
          <w:b w:val="false"/>
          <w:bCs w:val="false"/>
          <w:sz w:val="24"/>
          <w:szCs w:val="24"/>
        </w:rPr>
        <w:t xml:space="preserve">sextas </w:t>
      </w:r>
      <w:r>
        <w:rPr>
          <w:rFonts w:eastAsia="Calibri"/>
          <w:sz w:val="24"/>
          <w:szCs w:val="24"/>
        </w:rPr>
        <w:t xml:space="preserve">das 16h às 18h. </w:t>
      </w:r>
    </w:p>
    <w:p>
      <w:pPr>
        <w:pStyle w:val="ListParagraph"/>
        <w:spacing w:lineRule="auto" w:line="240" w:before="0" w:after="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jc w:val="both"/>
        <w:rPr>
          <w:rFonts w:ascii="Arial" w:hAnsi="Arial" w:eastAsia="Calibri" w:cs="Arial"/>
          <w:b/>
          <w:b/>
          <w:sz w:val="24"/>
          <w:szCs w:val="24"/>
          <w:lang w:eastAsia="pt-BR"/>
        </w:rPr>
      </w:pPr>
      <w:r>
        <w:rPr>
          <w:rFonts w:eastAsia="Calibri" w:cs="Arial"/>
          <w:b/>
          <w:sz w:val="24"/>
          <w:szCs w:val="24"/>
          <w:lang w:eastAsia="pt-BR"/>
        </w:rPr>
        <w:t xml:space="preserve">Quantidade total de encontros: </w:t>
      </w:r>
      <w:r>
        <w:rPr>
          <w:rFonts w:eastAsia="Calibri" w:cs="Arial"/>
          <w:b w:val="false"/>
          <w:bCs w:val="false"/>
          <w:sz w:val="24"/>
          <w:szCs w:val="24"/>
          <w:lang w:eastAsia="pt-BR"/>
        </w:rPr>
        <w:t>4 encontros processuais</w:t>
      </w:r>
    </w:p>
    <w:p>
      <w:pPr>
        <w:pStyle w:val="Textoprformatado"/>
        <w:rPr>
          <w:rFonts w:ascii="Arial" w:hAnsi="Arial" w:eastAsia="Calibri" w:cs="Arial"/>
          <w:b/>
          <w:b/>
          <w:sz w:val="24"/>
          <w:szCs w:val="24"/>
          <w:lang w:eastAsia="pt-BR"/>
        </w:rPr>
      </w:pPr>
      <w:r>
        <w:rPr>
          <w:rFonts w:eastAsia="Calibri" w:cs="Arial" w:ascii="Arial" w:hAnsi="Arial"/>
          <w:b/>
          <w:sz w:val="24"/>
          <w:szCs w:val="24"/>
          <w:lang w:eastAsia="pt-BR"/>
        </w:rPr>
      </w:r>
    </w:p>
    <w:p>
      <w:pPr>
        <w:pStyle w:val="Textoprformatado"/>
        <w:rPr>
          <w:rFonts w:ascii="Arial" w:hAnsi="Arial" w:eastAsia="Calibri" w:cs="Arial"/>
          <w:b/>
          <w:b/>
          <w:sz w:val="24"/>
          <w:szCs w:val="24"/>
          <w:lang w:eastAsia="pt-BR"/>
        </w:rPr>
      </w:pPr>
      <w:r>
        <w:rPr>
          <w:rFonts w:eastAsia="Calibri" w:cs="Arial" w:ascii="Arial" w:hAnsi="Arial"/>
          <w:b/>
          <w:sz w:val="24"/>
          <w:szCs w:val="24"/>
          <w:lang w:eastAsia="pt-BR"/>
        </w:rPr>
      </w:r>
    </w:p>
    <w:p>
      <w:pPr>
        <w:pStyle w:val="Textoprformatado"/>
        <w:rPr>
          <w:rFonts w:ascii="Arial" w:hAnsi="Arial" w:eastAsia="Calibri" w:cs="Arial"/>
          <w:b/>
          <w:b/>
          <w:sz w:val="24"/>
          <w:szCs w:val="24"/>
          <w:lang w:eastAsia="pt-BR"/>
        </w:rPr>
      </w:pPr>
      <w:r>
        <w:rPr>
          <w:rFonts w:eastAsia="Calibri" w:cs="Arial" w:ascii="Arial" w:hAnsi="Arial"/>
          <w:b/>
          <w:sz w:val="24"/>
          <w:szCs w:val="24"/>
          <w:lang w:eastAsia="pt-BR"/>
        </w:rPr>
        <w:t xml:space="preserve">Sinopse: </w:t>
      </w:r>
      <w:r>
        <w:rPr>
          <w:rFonts w:eastAsia="Calibri" w:cs="Arial" w:ascii="Arial" w:hAnsi="Arial"/>
          <w:b w:val="false"/>
          <w:bCs w:val="false"/>
          <w:sz w:val="24"/>
          <w:szCs w:val="24"/>
          <w:lang w:eastAsia="pt-BR"/>
        </w:rPr>
        <w:t>Experimentação construtiva combinando desenho a lápis,</w:t>
      </w:r>
    </w:p>
    <w:p>
      <w:pPr>
        <w:pStyle w:val="Textoprformatado"/>
        <w:rPr>
          <w:rFonts w:ascii="Arial" w:hAnsi="Arial" w:eastAsia="Calibri" w:cs="Arial"/>
          <w:b w:val="false"/>
          <w:b w:val="false"/>
          <w:bCs w:val="false"/>
          <w:sz w:val="24"/>
          <w:szCs w:val="24"/>
          <w:lang w:eastAsia="pt-BR"/>
        </w:rPr>
      </w:pPr>
      <w:r>
        <w:rPr>
          <w:rFonts w:eastAsia="Calibri" w:cs="Arial" w:ascii="Arial" w:hAnsi="Arial"/>
          <w:b w:val="false"/>
          <w:bCs w:val="false"/>
          <w:sz w:val="24"/>
          <w:szCs w:val="24"/>
          <w:lang w:eastAsia="pt-BR"/>
        </w:rPr>
        <w:t>artesanato com reciclagem e recursos digitais em um projeto de</w:t>
      </w:r>
    </w:p>
    <w:p>
      <w:pPr>
        <w:pStyle w:val="Textoprformatado"/>
        <w:rPr>
          <w:rFonts w:ascii="Arial" w:hAnsi="Arial" w:eastAsia="Calibri" w:cs="Arial"/>
          <w:b w:val="false"/>
          <w:b w:val="false"/>
          <w:bCs w:val="false"/>
          <w:sz w:val="24"/>
          <w:szCs w:val="24"/>
          <w:lang w:eastAsia="pt-BR"/>
        </w:rPr>
      </w:pPr>
      <w:r>
        <w:rPr>
          <w:rFonts w:eastAsia="Calibri" w:cs="Arial" w:ascii="Arial" w:hAnsi="Arial"/>
          <w:b w:val="false"/>
          <w:bCs w:val="false"/>
          <w:sz w:val="24"/>
          <w:szCs w:val="24"/>
          <w:lang w:eastAsia="pt-BR"/>
        </w:rPr>
        <w:t>ecoedifício. Exploração criativa de materiais como sobras de papel e</w:t>
      </w:r>
    </w:p>
    <w:p>
      <w:pPr>
        <w:pStyle w:val="Textoprformatado"/>
        <w:rPr>
          <w:rFonts w:ascii="Arial" w:hAnsi="Arial" w:eastAsia="Calibri" w:cs="Arial"/>
          <w:b w:val="false"/>
          <w:b w:val="false"/>
          <w:bCs w:val="false"/>
          <w:sz w:val="24"/>
          <w:szCs w:val="24"/>
          <w:lang w:eastAsia="pt-BR"/>
        </w:rPr>
      </w:pPr>
      <w:r>
        <w:rPr>
          <w:rFonts w:eastAsia="Calibri" w:cs="Arial" w:ascii="Arial" w:hAnsi="Arial"/>
          <w:b w:val="false"/>
          <w:bCs w:val="false"/>
          <w:sz w:val="24"/>
          <w:szCs w:val="24"/>
          <w:lang w:eastAsia="pt-BR"/>
        </w:rPr>
        <w:t>madeira.</w:t>
      </w:r>
    </w:p>
    <w:p>
      <w:pPr>
        <w:pStyle w:val="Textoprformatado"/>
        <w:rPr>
          <w:rFonts w:ascii="Arial" w:hAnsi="Arial" w:eastAsia="Calibri" w:cs="Arial"/>
          <w:b/>
          <w:b/>
          <w:sz w:val="24"/>
          <w:szCs w:val="24"/>
          <w:lang w:eastAsia="pt-BR"/>
        </w:rPr>
      </w:pPr>
      <w:r>
        <w:rPr>
          <w:rFonts w:eastAsia="Calibri" w:cs="Arial" w:ascii="Arial" w:hAnsi="Arial"/>
          <w:b/>
          <w:sz w:val="24"/>
          <w:szCs w:val="24"/>
          <w:lang w:eastAsia="pt-BR"/>
        </w:rPr>
      </w:r>
    </w:p>
    <w:p>
      <w:pPr>
        <w:pStyle w:val="Textoprformatado"/>
        <w:rPr>
          <w:rFonts w:ascii="Arial" w:hAnsi="Arial" w:eastAsia="Calibri" w:cs="Arial"/>
          <w:b/>
          <w:b/>
          <w:sz w:val="24"/>
          <w:szCs w:val="24"/>
          <w:lang w:eastAsia="pt-BR"/>
        </w:rPr>
      </w:pPr>
      <w:r>
        <w:rPr>
          <w:rFonts w:eastAsia="Calibri" w:cs="Arial" w:ascii="Arial" w:hAnsi="Arial"/>
          <w:b/>
          <w:sz w:val="24"/>
          <w:szCs w:val="24"/>
          <w:lang w:eastAsia="pt-BR"/>
        </w:rPr>
      </w:r>
    </w:p>
    <w:p>
      <w:pPr>
        <w:pStyle w:val="Textoprformatado"/>
        <w:rPr>
          <w:rFonts w:ascii="Arial" w:hAnsi="Arial" w:eastAsia="Calibri" w:cs="Arial"/>
          <w:b/>
          <w:b/>
          <w:sz w:val="24"/>
          <w:szCs w:val="24"/>
          <w:lang w:eastAsia="pt-BR"/>
        </w:rPr>
      </w:pPr>
      <w:r>
        <w:rPr>
          <w:rFonts w:eastAsia="Calibri" w:cs="Arial" w:ascii="Arial" w:hAnsi="Arial"/>
          <w:b/>
          <w:sz w:val="24"/>
          <w:szCs w:val="24"/>
          <w:lang w:eastAsia="pt-BR"/>
        </w:rPr>
        <w:t xml:space="preserve">Detalhes: </w:t>
      </w:r>
      <w:r>
        <w:rPr>
          <w:rFonts w:eastAsia="Calibri" w:cs="Arial" w:ascii="Arial" w:hAnsi="Arial"/>
          <w:b w:val="false"/>
          <w:bCs w:val="false"/>
          <w:sz w:val="24"/>
          <w:szCs w:val="24"/>
          <w:lang w:eastAsia="pt-BR"/>
        </w:rPr>
        <w:t>Práticas criativas realizadas a partir de um projeto de</w:t>
      </w:r>
    </w:p>
    <w:p>
      <w:pPr>
        <w:pStyle w:val="Textoprformatado"/>
        <w:rPr>
          <w:rFonts w:ascii="Arial" w:hAnsi="Arial" w:eastAsia="Calibri" w:cs="Arial"/>
          <w:b w:val="false"/>
          <w:b w:val="false"/>
          <w:bCs w:val="false"/>
          <w:sz w:val="24"/>
          <w:szCs w:val="24"/>
          <w:lang w:eastAsia="pt-BR"/>
        </w:rPr>
      </w:pPr>
      <w:r>
        <w:rPr>
          <w:rFonts w:eastAsia="Calibri" w:cs="Arial" w:ascii="Arial" w:hAnsi="Arial"/>
          <w:b w:val="false"/>
          <w:bCs w:val="false"/>
          <w:sz w:val="24"/>
          <w:szCs w:val="24"/>
          <w:lang w:eastAsia="pt-BR"/>
        </w:rPr>
        <w:t>ecoedifício combinando desenho a lápis, artesanato com reciclagem e</w:t>
      </w:r>
    </w:p>
    <w:p>
      <w:pPr>
        <w:pStyle w:val="Textoprformatado"/>
        <w:rPr>
          <w:rFonts w:ascii="Arial" w:hAnsi="Arial" w:eastAsia="Calibri" w:cs="Arial"/>
          <w:b w:val="false"/>
          <w:b w:val="false"/>
          <w:bCs w:val="false"/>
          <w:sz w:val="24"/>
          <w:szCs w:val="24"/>
          <w:lang w:eastAsia="pt-BR"/>
        </w:rPr>
      </w:pPr>
      <w:r>
        <w:rPr>
          <w:rFonts w:eastAsia="Calibri" w:cs="Arial" w:ascii="Arial" w:hAnsi="Arial"/>
          <w:b w:val="false"/>
          <w:bCs w:val="false"/>
          <w:sz w:val="24"/>
          <w:szCs w:val="24"/>
          <w:lang w:eastAsia="pt-BR"/>
        </w:rPr>
        <w:t>recursos digitais. Exploração de técnicas de modelagens analógicas e</w:t>
      </w:r>
    </w:p>
    <w:p>
      <w:pPr>
        <w:pStyle w:val="Textoprformatado"/>
        <w:rPr>
          <w:rFonts w:ascii="Arial" w:hAnsi="Arial" w:eastAsia="Calibri" w:cs="Arial"/>
          <w:b w:val="false"/>
          <w:b w:val="false"/>
          <w:bCs w:val="false"/>
          <w:sz w:val="24"/>
          <w:szCs w:val="24"/>
          <w:lang w:eastAsia="pt-BR"/>
        </w:rPr>
      </w:pPr>
      <w:r>
        <w:rPr>
          <w:rFonts w:eastAsia="Calibri" w:cs="Arial" w:ascii="Arial" w:hAnsi="Arial"/>
          <w:b w:val="false"/>
          <w:bCs w:val="false"/>
          <w:sz w:val="24"/>
          <w:szCs w:val="24"/>
          <w:lang w:eastAsia="pt-BR"/>
        </w:rPr>
        <w:t>digitais iniciando noções de arquitetura e engenharia com foco na</w:t>
      </w:r>
    </w:p>
    <w:p>
      <w:pPr>
        <w:pStyle w:val="Textoprformatado"/>
        <w:rPr>
          <w:rFonts w:ascii="Arial" w:hAnsi="Arial" w:eastAsia="Calibri" w:cs="Arial"/>
          <w:b w:val="false"/>
          <w:b w:val="false"/>
          <w:bCs w:val="false"/>
          <w:sz w:val="24"/>
          <w:szCs w:val="24"/>
          <w:lang w:eastAsia="pt-BR"/>
        </w:rPr>
      </w:pPr>
      <w:r>
        <w:rPr>
          <w:rFonts w:eastAsia="Calibri" w:cs="Arial" w:ascii="Arial" w:hAnsi="Arial"/>
          <w:b w:val="false"/>
          <w:bCs w:val="false"/>
          <w:sz w:val="24"/>
          <w:szCs w:val="24"/>
          <w:lang w:eastAsia="pt-BR"/>
        </w:rPr>
        <w:t>sustentabilidade socioambiental de estruturas residenciais urbanas.</w:t>
      </w:r>
    </w:p>
    <w:p>
      <w:pPr>
        <w:pStyle w:val="Textoprformatado"/>
        <w:rPr>
          <w:rFonts w:ascii="Arial" w:hAnsi="Arial" w:eastAsia="Calibri" w:cs="Arial"/>
          <w:b/>
          <w:b/>
          <w:sz w:val="24"/>
          <w:szCs w:val="24"/>
          <w:lang w:eastAsia="pt-BR"/>
        </w:rPr>
      </w:pPr>
      <w:r>
        <w:rPr>
          <w:rFonts w:eastAsia="Calibri" w:cs="Arial" w:ascii="Arial" w:hAnsi="Arial"/>
          <w:b/>
          <w:sz w:val="24"/>
          <w:szCs w:val="24"/>
          <w:lang w:eastAsia="pt-BR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jc w:val="both"/>
        <w:rPr/>
      </w:pPr>
      <w:r>
        <w:rPr>
          <w:rFonts w:eastAsia="Calibri"/>
          <w:b/>
          <w:sz w:val="24"/>
          <w:szCs w:val="24"/>
        </w:rPr>
        <w:t>LOCAL:</w:t>
      </w:r>
      <w:r>
        <w:rPr>
          <w:rFonts w:eastAsia="Calibri"/>
          <w:sz w:val="24"/>
          <w:szCs w:val="24"/>
        </w:rPr>
        <w:t xml:space="preserve"> Espaço de Tecnologias e Artes </w:t>
      </w:r>
    </w:p>
    <w:p>
      <w:pPr>
        <w:pStyle w:val="ListParagraph"/>
        <w:spacing w:lineRule="auto" w:line="2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jc w:val="both"/>
        <w:rPr/>
      </w:pPr>
      <w:r>
        <w:rPr>
          <w:rFonts w:eastAsia="Calibri"/>
          <w:b/>
          <w:sz w:val="24"/>
          <w:szCs w:val="24"/>
        </w:rPr>
        <w:t>CLASSIFICAÇÃO INDICATIVA:</w:t>
      </w:r>
      <w:r>
        <w:rPr>
          <w:rFonts w:eastAsia="Calibri"/>
          <w:sz w:val="24"/>
          <w:szCs w:val="24"/>
        </w:rPr>
        <w:t xml:space="preserve"> a partir de 12 anos.</w:t>
      </w:r>
    </w:p>
    <w:p>
      <w:pPr>
        <w:pStyle w:val="ListParagraph"/>
        <w:spacing w:lineRule="auto" w:line="240" w:before="0" w:after="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jc w:val="both"/>
        <w:rPr/>
      </w:pPr>
      <w:r>
        <w:rPr>
          <w:rFonts w:eastAsia="Calibri"/>
          <w:b/>
          <w:sz w:val="24"/>
          <w:szCs w:val="24"/>
        </w:rPr>
        <w:t xml:space="preserve">NÚMERO DE VAGAS: </w:t>
      </w:r>
      <w:r>
        <w:rPr>
          <w:rFonts w:eastAsia="Calibri"/>
          <w:b w:val="false"/>
          <w:bCs w:val="false"/>
          <w:sz w:val="24"/>
          <w:szCs w:val="24"/>
        </w:rPr>
        <w:t>20</w:t>
      </w:r>
    </w:p>
    <w:p>
      <w:pPr>
        <w:pStyle w:val="ListParagraph"/>
        <w:spacing w:lineRule="auto" w:line="2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jc w:val="both"/>
        <w:rPr>
          <w:rFonts w:ascii="Arial" w:hAnsi="Arial" w:eastAsia="Calibri" w:cs="Arial"/>
          <w:b/>
          <w:b/>
          <w:sz w:val="24"/>
          <w:szCs w:val="24"/>
          <w:lang w:eastAsia="pt-BR"/>
        </w:rPr>
      </w:pPr>
      <w:r>
        <w:rPr>
          <w:rFonts w:eastAsia="Calibri" w:cs="Arial"/>
          <w:b/>
          <w:sz w:val="24"/>
          <w:szCs w:val="24"/>
          <w:lang w:eastAsia="pt-BR"/>
        </w:rPr>
        <w:t xml:space="preserve">INSCRIÇÕES: </w:t>
      </w:r>
      <w:r>
        <w:rPr>
          <w:rFonts w:eastAsia="Calibri" w:cs="Arial"/>
          <w:b w:val="false"/>
          <w:bCs w:val="false"/>
          <w:sz w:val="24"/>
          <w:szCs w:val="24"/>
          <w:lang w:eastAsia="pt-BR"/>
        </w:rPr>
        <w:t xml:space="preserve">Central de Atendimento </w:t>
      </w:r>
    </w:p>
    <w:p>
      <w:pPr>
        <w:pStyle w:val="ListParagraph"/>
        <w:spacing w:lineRule="auto" w:line="240" w:before="0" w:after="0"/>
        <w:ind w:left="720" w:hanging="0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istParagraph"/>
        <w:spacing w:lineRule="auto" w:line="240" w:before="0" w:after="0"/>
        <w:ind w:left="720" w:hanging="0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eastAsia="Calibri" w:cs="Arial"/>
          <w:b/>
          <w:b/>
          <w:sz w:val="24"/>
          <w:szCs w:val="24"/>
          <w:lang w:eastAsia="pt-BR"/>
        </w:rPr>
      </w:pPr>
      <w:r>
        <w:rPr>
          <w:rFonts w:eastAsia="Calibri" w:cs="Arial"/>
          <w:b/>
          <w:color w:val="FF0000"/>
          <w:sz w:val="24"/>
          <w:szCs w:val="24"/>
          <w:u w:val="single"/>
          <w:lang w:eastAsia="pt-BR"/>
        </w:rPr>
        <w:t>OUTRAS INFORMAÇÕES SOLICITADAS:</w:t>
      </w:r>
    </w:p>
    <w:p>
      <w:pPr>
        <w:pStyle w:val="Normal"/>
        <w:spacing w:lineRule="auto" w:line="240" w:before="0" w:after="0"/>
        <w:contextualSpacing/>
        <w:jc w:val="both"/>
        <w:rPr>
          <w:color w:val="FF0000"/>
          <w:u w:val="single"/>
        </w:rPr>
      </w:pPr>
      <w:r>
        <w:rPr>
          <w:color w:val="FF0000"/>
          <w:u w:val="single"/>
        </w:rPr>
      </w:r>
    </w:p>
    <w:p>
      <w:pPr>
        <w:pStyle w:val="ListParagraph"/>
        <w:spacing w:lineRule="auto" w:line="240" w:before="0" w:after="0"/>
        <w:ind w:left="720" w:hanging="0"/>
        <w:contextualSpacing/>
        <w:jc w:val="both"/>
        <w:rPr>
          <w:rFonts w:ascii="Arial" w:hAnsi="Arial" w:eastAsia="Calibri" w:cs="Arial"/>
          <w:b/>
          <w:b/>
          <w:color w:val="00000A"/>
          <w:sz w:val="24"/>
          <w:szCs w:val="24"/>
          <w:u w:val="none"/>
          <w:lang w:eastAsia="pt-BR"/>
        </w:rPr>
      </w:pPr>
      <w:r>
        <w:rPr>
          <w:rFonts w:eastAsia="Calibri" w:cs="Arial"/>
          <w:b/>
          <w:color w:val="00000A"/>
          <w:sz w:val="24"/>
          <w:szCs w:val="24"/>
          <w:u w:val="none"/>
          <w:lang w:eastAsia="pt-BR"/>
        </w:rPr>
        <w:t xml:space="preserve">MATERIAIS: </w:t>
      </w:r>
      <w:r>
        <w:rPr>
          <w:rFonts w:eastAsia="Calibri" w:cs="Arial"/>
          <w:b w:val="false"/>
          <w:bCs w:val="false"/>
          <w:color w:val="00000A"/>
          <w:sz w:val="24"/>
          <w:szCs w:val="24"/>
          <w:u w:val="none"/>
          <w:lang w:eastAsia="pt-BR"/>
        </w:rPr>
        <w:t xml:space="preserve">20 notebooks, projetor, conexão com a internet e a impressora 3D se disponível e funcional. </w:t>
      </w:r>
    </w:p>
    <w:p>
      <w:pPr>
        <w:pStyle w:val="Normal"/>
        <w:spacing w:lineRule="auto" w:line="240" w:before="0" w:after="0"/>
        <w:contextualSpacing/>
        <w:jc w:val="both"/>
        <w:rPr>
          <w:u w:val="single"/>
        </w:rPr>
      </w:pPr>
      <w:r>
        <w:rPr>
          <w:u w:val="single"/>
        </w:rPr>
      </w:r>
    </w:p>
    <w:p>
      <w:pPr>
        <w:pStyle w:val="Corpodetexto"/>
        <w:rPr>
          <w:rFonts w:ascii="Arial" w:hAnsi="Arial" w:eastAsia="Calibri" w:cs="Arial"/>
          <w:b/>
          <w:b/>
          <w:sz w:val="24"/>
          <w:szCs w:val="24"/>
          <w:lang w:eastAsia="pt-BR"/>
        </w:rPr>
      </w:pPr>
      <w:r>
        <w:rPr>
          <w:rFonts w:eastAsia="Calibri" w:cs="Arial"/>
          <w:b/>
          <w:sz w:val="24"/>
          <w:szCs w:val="24"/>
          <w:lang w:eastAsia="pt-BR"/>
        </w:rPr>
        <w:t>PERFIL:</w:t>
      </w:r>
      <w:r>
        <w:rPr>
          <w:rFonts w:eastAsia="Calibri" w:cs="Arial"/>
          <w:b w:val="false"/>
          <w:bCs w:val="false"/>
          <w:sz w:val="24"/>
          <w:szCs w:val="24"/>
          <w:lang w:eastAsia="pt-BR"/>
        </w:rPr>
        <w:t xml:space="preserve"> todas as atividades são cursos livres e abertos.</w:t>
      </w:r>
    </w:p>
    <w:p>
      <w:pPr>
        <w:pStyle w:val="Corpodetexto"/>
        <w:rPr/>
      </w:pPr>
      <w:r>
        <w:rPr>
          <w:b/>
          <w:bCs/>
        </w:rPr>
        <w:t>PLANO DE AULAS:</w:t>
      </w:r>
      <w:r>
        <w:rPr/>
        <w:t xml:space="preserve"> básico para todos os cursos com a ordem de apresentação de itens da temática por encontro (4 encontros por atividade, 25% do conteúdo e da carga horária total em cada encontro):</w:t>
      </w:r>
    </w:p>
    <w:p>
      <w:pPr>
        <w:pStyle w:val="Corpodetexto"/>
        <w:rPr/>
      </w:pPr>
      <w:r>
        <w:rPr/>
        <w:t>a) Pirmeiro Encontro: Breve Conceituação Histórica do Tema</w:t>
        <w:br/>
        <w:t>b) Segundo Encontro: Focalização Regional e Universal do Fato</w:t>
        <w:br/>
        <w:t>c) Terceiro Encontro: Síntese Fundamental da Teoria Básica</w:t>
        <w:br/>
        <w:t>d) Quarto Encontro: Práticas Experimentais e Exercícios de Criação, Porte e Postagem da Produção.</w:t>
      </w:r>
    </w:p>
    <w:p>
      <w:pPr>
        <w:pStyle w:val="Textoprformatado"/>
        <w:spacing w:before="0" w:after="0"/>
        <w:contextualSpacing/>
        <w:rPr>
          <w:rFonts w:ascii="Arial" w:hAnsi="Arial" w:eastAsia="Calibri" w:cs="Arial"/>
          <w:b/>
          <w:b/>
          <w:sz w:val="24"/>
          <w:szCs w:val="24"/>
          <w:lang w:eastAsia="pt-BR"/>
        </w:rPr>
      </w:pPr>
      <w:r>
        <w:rPr>
          <w:rFonts w:eastAsia="Calibri" w:cs="Arial" w:ascii="Arial" w:hAnsi="Arial"/>
          <w:b/>
          <w:sz w:val="24"/>
          <w:szCs w:val="24"/>
          <w:lang w:eastAsia="pt-BR"/>
        </w:rPr>
      </w:r>
    </w:p>
    <w:p>
      <w:pPr>
        <w:pStyle w:val="Corpodetexto"/>
        <w:spacing w:before="0" w:after="0"/>
        <w:contextualSpacing/>
        <w:rPr/>
      </w:pPr>
      <w:r>
        <w:rPr/>
        <w:br/>
      </w:r>
      <w:r>
        <w:rPr>
          <w:i/>
          <w:sz w:val="24"/>
          <w:szCs w:val="24"/>
        </w:rPr>
        <w:t xml:space="preserve"> 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d4bae"/>
    <w:pPr>
      <w:widowControl/>
      <w:bidi w:val="0"/>
      <w:spacing w:lineRule="auto" w:line="276" w:before="0" w:after="0"/>
      <w:contextualSpacing/>
      <w:jc w:val="left"/>
    </w:pPr>
    <w:rPr>
      <w:rFonts w:ascii="Arial" w:hAnsi="Arial" w:eastAsia="Arial" w:cs="Arial"/>
      <w:color w:val="00000A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/>
      <w:sz w:val="24"/>
    </w:rPr>
  </w:style>
  <w:style w:type="character" w:styleId="ListLabel2">
    <w:name w:val="ListLabel 2"/>
    <w:qFormat/>
    <w:rPr>
      <w:b/>
      <w:sz w:val="24"/>
    </w:rPr>
  </w:style>
  <w:style w:type="paragraph" w:styleId="Ttulo">
    <w:name w:val="Título"/>
    <w:basedOn w:val="Normal"/>
    <w:next w:val="Corpodetexto"/>
    <w:qFormat/>
    <w:pPr>
      <w:keepNext/>
      <w:spacing w:before="240" w:after="120"/>
      <w:contextualSpacing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  <w:contextualSpacing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  <w:contextualSpacing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52947"/>
    <w:pPr>
      <w:ind w:left="720" w:hanging="0"/>
    </w:pPr>
    <w:rPr/>
  </w:style>
  <w:style w:type="paragraph" w:styleId="Textoprformatado">
    <w:name w:val="Texto préformatado"/>
    <w:basedOn w:val="Normal"/>
    <w:qFormat/>
    <w:pPr>
      <w:spacing w:before="0" w:after="0"/>
      <w:contextualSpacing/>
    </w:pPr>
    <w:rPr>
      <w:rFonts w:ascii="Liberation Mono" w:hAnsi="Liberation Mono" w:eastAsia="Liberation Mono" w:cs="Liberation Mono"/>
      <w:sz w:val="20"/>
      <w:szCs w:val="20"/>
    </w:rPr>
  </w:style>
  <w:style w:type="paragraph" w:styleId="Contedodatabela">
    <w:name w:val="Conteúdo da tabel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LibreOffice/5.2.7.2$Linux_X86_64 LibreOffice_project/20m0$Build-2</Application>
  <Pages>3</Pages>
  <Words>487</Words>
  <Characters>2860</Characters>
  <CharactersWithSpaces>3309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2019-08-11T20:35:00Z</dcterms:created>
  <dc:creator>Usuário do Windows</dc:creator>
  <dc:description/>
  <dc:language>pt-BR</dc:language>
  <cp:lastModifiedBy/>
  <dcterms:modified xsi:type="dcterms:W3CDTF">2019-09-25T19:20:42Z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