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rPr>
          <w:rFonts w:ascii="Arial" w:hAnsi="Arial" w:eastAsia="Arial" w:cs="Arial"/>
          <w:color w:val="000000"/>
          <w:lang w:eastAsia="pt-BR"/>
        </w:rPr>
      </w:pPr>
      <w:r>
        <w:rPr>
          <w:rFonts w:eastAsia="Arial" w:cs="Arial" w:ascii="Arial" w:hAnsi="Arial"/>
          <w:color w:val="000000"/>
          <w:lang w:eastAsia="pt-BR"/>
        </w:rPr>
        <w:t xml:space="preserve">     </w:t>
      </w:r>
    </w:p>
    <w:tbl>
      <w:tblPr>
        <w:tblW w:w="15300" w:type="dxa"/>
        <w:jc w:val="left"/>
        <w:tblInd w:w="-131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75"/>
        <w:gridCol w:w="69"/>
        <w:gridCol w:w="494"/>
        <w:gridCol w:w="4706"/>
        <w:gridCol w:w="344"/>
        <w:gridCol w:w="235"/>
        <w:gridCol w:w="846"/>
        <w:gridCol w:w="858"/>
        <w:gridCol w:w="428"/>
        <w:gridCol w:w="420"/>
        <w:gridCol w:w="843"/>
        <w:gridCol w:w="804"/>
        <w:gridCol w:w="902"/>
        <w:gridCol w:w="1026"/>
        <w:gridCol w:w="554"/>
        <w:gridCol w:w="2"/>
        <w:gridCol w:w="1"/>
        <w:gridCol w:w="629"/>
        <w:gridCol w:w="3"/>
        <w:gridCol w:w="540"/>
        <w:gridCol w:w="3"/>
        <w:gridCol w:w="580"/>
        <w:gridCol w:w="3"/>
        <w:gridCol w:w="734"/>
      </w:tblGrid>
      <w:tr>
        <w:trPr>
          <w:trHeight w:val="2017" w:hRule="atLeast"/>
        </w:trPr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00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49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tbl>
            <w:tblPr>
              <w:tblW w:w="20308" w:type="dxa"/>
              <w:jc w:val="left"/>
              <w:tblInd w:w="0" w:type="dxa"/>
              <w:tblLayout w:type="fixed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400" w:noHBand="0" w:noVBand="1" w:firstColumn="0" w:lastRow="0" w:lastColumn="0" w:firstRow="0"/>
            </w:tblPr>
            <w:tblGrid>
              <w:gridCol w:w="20308"/>
            </w:tblGrid>
            <w:tr>
              <w:trPr>
                <w:trHeight w:val="564" w:hRule="atLeast"/>
              </w:trPr>
              <w:tc>
                <w:tcPr>
                  <w:tcW w:w="203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Calibri" w:cs="Calibri"/>
                      <w:b/>
                      <w:b/>
                      <w:color w:val="000000"/>
                      <w:lang w:eastAsia="pt-BR"/>
                    </w:rPr>
                  </w:pPr>
                  <w:r>
                    <w:drawing>
                      <wp:anchor behindDoc="0" distT="0" distB="0" distL="114300" distR="114300" simplePos="0" locked="0" layoutInCell="1" allowOverlap="1" relativeHeight="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855980" cy="628650"/>
                        <wp:effectExtent l="0" t="0" r="0" b="0"/>
                        <wp:wrapSquare wrapText="bothSides"/>
                        <wp:docPr id="1" name="image1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1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98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Calibri" w:cs="Calibri"/>
                      <w:b/>
                      <w:color w:val="000000"/>
                      <w:lang w:eastAsia="pt-BR"/>
                    </w:rPr>
                    <w:t>N</w:t>
                  </w:r>
                  <w:r>
                    <w:rPr>
                      <w:rFonts w:eastAsia="Calibri" w:cs="Calibri"/>
                      <w:b/>
                      <w:color w:val="000000"/>
                      <w:lang w:eastAsia="pt-BR"/>
                    </w:rPr>
                    <w:t>º da Turma: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sz w:val="18"/>
                      <w:szCs w:val="18"/>
                      <w:lang w:eastAsia="pt-BR"/>
                    </w:rPr>
                    <w:t>2ª e  4ª feira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Calibri" w:cs="Calibri"/>
                      <w:b/>
                      <w:b/>
                      <w:color w:val="000000"/>
                      <w:lang w:eastAsia="pt-BR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sz w:val="18"/>
                      <w:szCs w:val="18"/>
                      <w:lang w:eastAsia="pt-BR"/>
                    </w:rPr>
                    <w:t>Curso: Noções Básicas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Calibri" w:cs="Calibri"/>
                      <w:b/>
                      <w:b/>
                      <w:color w:val="000000"/>
                      <w:lang w:eastAsia="pt-BR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sz w:val="18"/>
                      <w:szCs w:val="18"/>
                      <w:lang w:eastAsia="pt-BR"/>
                    </w:rPr>
                    <w:t xml:space="preserve">de </w:t>
                  </w:r>
                  <w:r>
                    <w:rPr>
                      <w:rFonts w:eastAsia="Calibri" w:cs="Calibri"/>
                      <w:b/>
                      <w:color w:val="000000"/>
                      <w:sz w:val="18"/>
                      <w:szCs w:val="18"/>
                      <w:lang w:val="pt-BR" w:eastAsia="pt-BR" w:bidi="ar-SA"/>
                    </w:rPr>
                    <w:t>Informática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Calibri" w:cs="Calibri"/>
                      <w:b/>
                      <w:b/>
                      <w:color w:val="000000"/>
                      <w:lang w:eastAsia="pt-BR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sz w:val="18"/>
                      <w:szCs w:val="18"/>
                      <w:lang w:eastAsia="pt-BR"/>
                    </w:rPr>
                    <w:t xml:space="preserve">  </w:t>
                  </w:r>
                  <w:r>
                    <w:rPr>
                      <w:rFonts w:eastAsia="Calibri" w:cs="Calibri"/>
                      <w:b/>
                      <w:color w:val="000000"/>
                      <w:sz w:val="18"/>
                      <w:szCs w:val="18"/>
                      <w:lang w:eastAsia="pt-BR"/>
                    </w:rPr>
                    <w:t>CASA NOVO TEMPO</w:t>
                  </w:r>
                  <w:r>
                    <w:rPr>
                      <w:rFonts w:eastAsia="Calibri" w:cs="Calibri"/>
                      <w:b/>
                      <w:color w:val="000000"/>
                      <w:lang w:eastAsia="pt-BR"/>
                    </w:rPr>
                    <w:t xml:space="preserve">                                           </w:t>
                  </w:r>
                  <w:r>
                    <w:rPr>
                      <w:rFonts w:eastAsia="Calibri" w:cs="Calibri"/>
                      <w:b/>
                      <w:lang w:eastAsia="pt-BR"/>
                    </w:rPr>
                    <w:t>Janeiro</w:t>
                  </w:r>
                  <w:r>
                    <w:rPr>
                      <w:rFonts w:eastAsia="Calibri" w:cs="Calibri"/>
                      <w:b/>
                      <w:color w:val="000000"/>
                      <w:lang w:eastAsia="pt-BR"/>
                    </w:rPr>
                    <w:t>/2023      - Folha de Frequência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Calibri" w:cs="Calibri"/>
                      <w:b/>
                      <w:b/>
                      <w:color w:val="000000"/>
                      <w:lang w:eastAsia="pt-BR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Calibri" w:cs="Calibri"/>
                      <w:b/>
                      <w:b/>
                      <w:color w:val="000000"/>
                      <w:lang w:eastAsia="pt-BR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lang w:eastAsia="pt-B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eastAsia="Calibri" w:cs="Calibri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674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Nº alunos</w:t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455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>Dias da semana (data)</w:t>
            </w:r>
          </w:p>
        </w:tc>
        <w:tc>
          <w:tcPr>
            <w:tcW w:w="24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Reposição</w:t>
            </w:r>
          </w:p>
        </w:tc>
      </w:tr>
      <w:tr>
        <w:trPr>
          <w:trHeight w:val="240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08/02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13/02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15/02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20/02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22/02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23/01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 w:eastAsiaTheme="minorHAnsi"/>
                <w:b/>
                <w:color w:val="00000A"/>
                <w:kern w:val="0"/>
                <w:sz w:val="18"/>
                <w:szCs w:val="18"/>
                <w:lang w:val="pt-BR" w:eastAsia="pt-BR" w:bidi="ar-SA"/>
              </w:rPr>
              <w:t>27/02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169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LUIZ HENRIQUE NUNES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 w:ascii="Liberation Serif" w:hAnsi="Liberation Serif"/>
                <w:b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/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DOUGLAS KAUAN BEZERRA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 w:ascii="Liberation Serif" w:hAnsi="Liberation Serif"/>
                <w:b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169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KAUAN SAULO REIS RIBEIRO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 w:ascii="Liberation Serif" w:hAnsi="Liberation Serif"/>
                <w:b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224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ANDRE RICARDO SILVA DE SOUSA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 w:ascii="Liberation Serif" w:hAnsi="Liberation Serif"/>
                <w:b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224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MIGUEL VASCONCELOS FERREIRA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 w:ascii="Liberation Serif" w:hAnsi="Liberation Serif"/>
                <w:b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224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VITOR DANIEL DINIZ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 w:ascii="Liberation Serif" w:hAnsi="Liberation Serif"/>
                <w:b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224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RONALDO SOUSA SANTOS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 w:ascii="Liberation Serif" w:hAnsi="Liberation Serif"/>
                <w:b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FF0000"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224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MARCIO HENRIQUE BRITO LOPES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 w:ascii="Liberation Serif" w:hAnsi="Liberation Serif"/>
                <w:b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169" w:hRule="atLeast"/>
        </w:trPr>
        <w:tc>
          <w:tcPr>
            <w:tcW w:w="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5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26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pt-BR"/>
              </w:rPr>
              <w:t xml:space="preserve">                                    </w:t>
            </w: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pt-BR"/>
              </w:rPr>
              <w:t>Hora de Reposição / Data da aprovação da reposição</w:t>
            </w:r>
          </w:p>
        </w:tc>
        <w:tc>
          <w:tcPr>
            <w:tcW w:w="6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215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Data:</w:t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pt-BR"/>
              </w:rPr>
              <w:t>Descrição da ocorrência:</w:t>
            </w:r>
          </w:p>
        </w:tc>
      </w:tr>
      <w:tr>
        <w:trPr>
          <w:trHeight w:val="276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60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60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60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60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60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60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60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30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Data:</w:t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pt-BR"/>
              </w:rPr>
              <w:t>Descrição da reposição:</w:t>
            </w:r>
          </w:p>
        </w:tc>
      </w:tr>
      <w:tr>
        <w:trPr>
          <w:trHeight w:val="276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6"/>
                <w:szCs w:val="16"/>
                <w:lang w:eastAsia="pt-BR"/>
              </w:rPr>
            </w:pPr>
            <w:r>
              <w:rPr>
                <w:rFonts w:eastAsia="Calibri" w:cs="Calibri"/>
                <w:sz w:val="16"/>
                <w:szCs w:val="16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76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6"/>
                <w:szCs w:val="16"/>
                <w:lang w:eastAsia="pt-BR"/>
              </w:rPr>
            </w:pPr>
            <w:r>
              <w:rPr>
                <w:rFonts w:eastAsia="Calibri" w:cs="Calibri"/>
                <w:sz w:val="16"/>
                <w:szCs w:val="16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76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6"/>
                <w:szCs w:val="16"/>
                <w:lang w:eastAsia="pt-BR"/>
              </w:rPr>
            </w:pPr>
            <w:r>
              <w:rPr>
                <w:rFonts w:eastAsia="Calibri" w:cs="Calibri"/>
                <w:sz w:val="16"/>
                <w:szCs w:val="16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76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6"/>
                <w:szCs w:val="16"/>
                <w:lang w:eastAsia="pt-BR"/>
              </w:rPr>
            </w:pPr>
            <w:r>
              <w:rPr>
                <w:rFonts w:eastAsia="Calibri" w:cs="Calibri"/>
                <w:sz w:val="16"/>
                <w:szCs w:val="16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76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6"/>
                <w:szCs w:val="16"/>
                <w:lang w:eastAsia="pt-BR"/>
              </w:rPr>
            </w:pPr>
            <w:r>
              <w:rPr>
                <w:rFonts w:eastAsia="Calibri" w:cs="Calibri"/>
                <w:sz w:val="16"/>
                <w:szCs w:val="16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  <w:tr>
        <w:trPr>
          <w:trHeight w:val="276" w:hRule="atLeast"/>
        </w:trPr>
        <w:tc>
          <w:tcPr>
            <w:tcW w:w="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6"/>
                <w:szCs w:val="16"/>
                <w:lang w:eastAsia="pt-BR"/>
              </w:rPr>
            </w:pPr>
            <w:r>
              <w:rPr>
                <w:rFonts w:eastAsia="Calibri" w:cs="Calibri"/>
                <w:sz w:val="16"/>
                <w:szCs w:val="16"/>
                <w:lang w:eastAsia="pt-BR"/>
              </w:rPr>
            </w:r>
          </w:p>
        </w:tc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  <w:tc>
          <w:tcPr>
            <w:tcW w:w="94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pt-BR"/>
              </w:rPr>
            </w:pPr>
            <w:r>
              <w:rPr>
                <w:rFonts w:eastAsia="Calibri" w:cs="Calibri"/>
                <w:lang w:eastAsia="pt-BR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tbl>
      <w:tblPr>
        <w:tblW w:w="15310" w:type="dxa"/>
        <w:jc w:val="left"/>
        <w:tblInd w:w="-8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6973"/>
        <w:gridCol w:w="8336"/>
      </w:tblGrid>
      <w:tr>
        <w:trPr>
          <w:trHeight w:val="269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Assinatura do Coordenador Pedagógico da Fundação CASA NOVO TEMPO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>Av.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pt-BR"/>
              </w:rPr>
              <w:t>Franco da Rocha /SP CEP: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pt-BR"/>
              </w:rPr>
              <w:t>E-MAIL: casanovotempo@fundacaocasa.sp.gov.br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val="pt-BR" w:eastAsia="pt-BR" w:bidi="ar-SA"/>
              </w:rPr>
              <w:t>ANDRÉ MALAQUIAS DE LIMA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Assinatura do instrutor da Fundação FAT</w:t>
            </w:r>
          </w:p>
        </w:tc>
      </w:tr>
      <w:tr>
        <w:trPr>
          <w:trHeight w:val="1651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Assinatura do Diretor da Fundação CASA NOVO  TEMPO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LUCILENE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val="pt-BR" w:eastAsia="pt-BR" w:bidi="ar-SA"/>
              </w:rPr>
              <w:t>SEBASTIÃO REMIGIO SANTANA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Assinatura do Coordenador da Fundação FAT</w:t>
            </w:r>
          </w:p>
        </w:tc>
      </w:tr>
    </w:tbl>
    <w:p>
      <w:pPr>
        <w:pStyle w:val="Normal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p>
      <w:pPr>
        <w:pStyle w:val="Normal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tbl>
      <w:tblPr>
        <w:tblW w:w="14985" w:type="dxa"/>
        <w:jc w:val="left"/>
        <w:tblInd w:w="4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215"/>
        <w:gridCol w:w="3404"/>
        <w:gridCol w:w="3616"/>
        <w:gridCol w:w="2747"/>
        <w:gridCol w:w="2892"/>
        <w:gridCol w:w="3"/>
        <w:gridCol w:w="1107"/>
      </w:tblGrid>
      <w:tr>
        <w:trPr>
          <w:trHeight w:val="574" w:hRule="atLeast"/>
        </w:trPr>
        <w:tc>
          <w:tcPr>
            <w:tcW w:w="149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                                </w:t>
            </w: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50800</wp:posOffset>
                  </wp:positionV>
                  <wp:extent cx="762000" cy="542925"/>
                  <wp:effectExtent l="0" t="0" r="0" b="0"/>
                  <wp:wrapNone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pt-BR"/>
              </w:rPr>
              <w:t>N</w:t>
            </w: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pt-BR"/>
              </w:rPr>
              <w:t>º da Turma:     T00I23-04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         </w:t>
            </w:r>
            <w:r>
              <w:rPr>
                <w:rFonts w:eastAsia="Calibri" w:cs="Calibri"/>
                <w:color w:val="000000"/>
                <w:lang w:eastAsia="pt-BR"/>
              </w:rPr>
              <w:t>Diário de Classe</w:t>
            </w:r>
          </w:p>
        </w:tc>
      </w:tr>
      <w:tr>
        <w:trPr>
          <w:trHeight w:val="469" w:hRule="atLeast"/>
        </w:trPr>
        <w:tc>
          <w:tcPr>
            <w:tcW w:w="149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Centro:</w:t>
            </w:r>
          </w:p>
        </w:tc>
      </w:tr>
      <w:tr>
        <w:trPr>
          <w:trHeight w:val="469" w:hRule="atLeast"/>
        </w:trPr>
        <w:tc>
          <w:tcPr>
            <w:tcW w:w="149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 xml:space="preserve">Curso: </w:t>
            </w:r>
            <w:r>
              <w:rPr/>
              <w:t>Noções de Informática: Windows e Office - DRMC - CAMPINAS - CASA NOVO</w:t>
            </w:r>
          </w:p>
        </w:tc>
      </w:tr>
      <w:tr>
        <w:trPr>
          <w:trHeight w:val="469" w:hRule="atLeast"/>
        </w:trPr>
        <w:tc>
          <w:tcPr>
            <w:tcW w:w="149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 xml:space="preserve">Instrutor:  </w:t>
            </w:r>
            <w:r>
              <w:rPr>
                <w:rFonts w:eastAsia="Calibri" w:cs="Calibri"/>
                <w:color w:val="000000"/>
                <w:sz w:val="18"/>
                <w:szCs w:val="18"/>
                <w:lang w:val="pt-BR" w:eastAsia="pt-BR" w:bidi="ar-SA"/>
              </w:rPr>
              <w:t>ANDRÉ MALAQUIAS DE LIMA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 xml:space="preserve">   –  Coordenador Fundação FAT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 xml:space="preserve">: </w:t>
            </w:r>
            <w:r>
              <w:rPr>
                <w:rFonts w:eastAsia="Calibri" w:cs="Calibri"/>
                <w:color w:val="000000"/>
                <w:sz w:val="18"/>
                <w:szCs w:val="18"/>
                <w:lang w:val="pt-BR" w:eastAsia="pt-BR" w:bidi="ar-SA"/>
              </w:rPr>
              <w:t>SEBASTIÃO REMIGIO SANTANA</w:t>
            </w:r>
          </w:p>
        </w:tc>
      </w:tr>
      <w:tr>
        <w:trPr>
          <w:trHeight w:val="469" w:hRule="atLeast"/>
        </w:trPr>
        <w:tc>
          <w:tcPr>
            <w:tcW w:w="149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t-BR"/>
              </w:rPr>
              <w:t>Dias da semana: 2ª e 4ª feira  13h30 às 15h35</w:t>
            </w:r>
          </w:p>
        </w:tc>
      </w:tr>
      <w:tr>
        <w:trPr>
          <w:trHeight w:val="469" w:hRule="atLeast"/>
        </w:trPr>
        <w:tc>
          <w:tcPr>
            <w:tcW w:w="149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>Mês de competência: Fevereiro/2023</w:t>
            </w:r>
          </w:p>
        </w:tc>
      </w:tr>
      <w:tr>
        <w:trPr>
          <w:trHeight w:val="469" w:hRule="atLeast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6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>Tema da aula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6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>Atividade desenvolvidas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6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>Progressos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6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>Desafios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60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  <w:t>Hora/a</w:t>
            </w:r>
          </w:p>
        </w:tc>
      </w:tr>
      <w:tr>
        <w:trPr>
          <w:trHeight w:val="469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5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08/02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ind w:left="20" w:hanging="0"/>
              <w:jc w:val="both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165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5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13/02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253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5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15/02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469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5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20/02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20" w:hanging="0"/>
              <w:jc w:val="both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before="0" w:after="0"/>
              <w:ind w:left="20" w:hanging="0"/>
              <w:jc w:val="both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before="0" w:after="0"/>
              <w:ind w:left="20" w:hanging="0"/>
              <w:jc w:val="both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20" w:hanging="0"/>
              <w:jc w:val="both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20" w:hanging="0"/>
              <w:jc w:val="both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20" w:hanging="0"/>
              <w:jc w:val="both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469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5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t-BR"/>
              </w:rPr>
              <w:t>22/02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rPr>
                <w:rFonts w:ascii="Calibri" w:hAnsi="Calibri" w:eastAsia="Calibri" w:cs="Calibri"/>
                <w:sz w:val="20"/>
                <w:szCs w:val="20"/>
                <w:lang w:eastAsia="pt-BR"/>
              </w:rPr>
            </w:pPr>
            <w:r>
              <w:rPr>
                <w:rFonts w:eastAsia="Calibri" w:cs="Calibri"/>
                <w:sz w:val="20"/>
                <w:szCs w:val="20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469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5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0" w:hanging="0"/>
              <w:jc w:val="center"/>
              <w:rPr>
                <w:rFonts w:ascii="Calibri" w:hAnsi="Calibri" w:eastAsia="Calibri" w:cs="Calibri" w:asciiTheme="minorHAnsi" w:eastAsiaTheme="minorHAnsi" w:hAnsiTheme="minorHAnsi"/>
                <w:b/>
                <w:b/>
                <w:color w:val="00000A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Calibri" w:cs="Calibri" w:eastAsiaTheme="minorHAnsi"/>
                <w:b/>
                <w:color w:val="00000A"/>
                <w:kern w:val="0"/>
                <w:sz w:val="18"/>
                <w:szCs w:val="18"/>
                <w:lang w:val="pt-BR" w:eastAsia="pt-BR" w:bidi="ar-SA"/>
              </w:rPr>
              <w:t>27/02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>
          <w:trHeight w:val="469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5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>
          <w:trHeight w:val="469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5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  <w:t>Reposição:</w:t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>
          <w:trHeight w:val="469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5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>
          <w:trHeight w:val="469" w:hRule="atLeast"/>
        </w:trPr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5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3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2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28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00" w:type="dxa"/>
              <w:left w:w="6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  <w:lang w:eastAsia="pt-BR"/>
              </w:rPr>
            </w:pPr>
            <w:r>
              <w:rPr>
                <w:rFonts w:eastAsia="Calibri" w:cs="Calibri"/>
                <w:sz w:val="18"/>
                <w:szCs w:val="18"/>
                <w:lang w:eastAsia="pt-BR"/>
              </w:rPr>
            </w:r>
          </w:p>
        </w:tc>
      </w:tr>
      <w:tr>
        <w:trPr>
          <w:trHeight w:val="469" w:hRule="atLeast"/>
        </w:trPr>
        <w:tc>
          <w:tcPr>
            <w:tcW w:w="138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Calibri" w:cs="Calibri"/>
                <w:b/>
                <w:b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lang w:eastAsia="pt-BR"/>
              </w:rPr>
              <w:t>Total de CH mês: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lang w:eastAsia="pt-BR"/>
              </w:rPr>
            </w:r>
          </w:p>
        </w:tc>
      </w:tr>
    </w:tbl>
    <w:p>
      <w:pPr>
        <w:sectPr>
          <w:type w:val="nextPage"/>
          <w:pgSz w:orient="landscape" w:w="16838" w:h="11906"/>
          <w:pgMar w:left="992" w:right="1418" w:header="0" w:top="851" w:footer="0" w:bottom="1701" w:gutter="0"/>
          <w:pgNumType w:start="1"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AR PL UMing CN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LibreOffice/7.0.4.2$Linux_X86_64 LibreOffice_project/00$Build-2</Application>
  <AppVersion>15.0000</AppVersion>
  <Pages>5</Pages>
  <Words>208</Words>
  <Characters>1089</Characters>
  <CharactersWithSpaces>1442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2023-01-02T14:13:00Z</dcterms:created>
  <dc:creator>Luana Carvalho</dc:creator>
  <dc:description/>
  <dc:language>pt-BR</dc:language>
  <cp:lastModifiedBy/>
  <dcterms:modified xsi:type="dcterms:W3CDTF">2023-02-13T08:42:21Z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